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97101" w14:textId="4CDF1D47" w:rsidR="00B5503B" w:rsidRPr="00920F1E" w:rsidRDefault="00B5503B" w:rsidP="00365579">
      <w:pPr>
        <w:spacing w:before="240" w:after="240"/>
        <w:jc w:val="center"/>
        <w:rPr>
          <w:rFonts w:ascii="Book Antiqua" w:hAnsi="Book Antiqua"/>
          <w:b/>
          <w:sz w:val="22"/>
          <w:szCs w:val="22"/>
        </w:rPr>
      </w:pPr>
      <w:r w:rsidRPr="00920F1E">
        <w:rPr>
          <w:rFonts w:ascii="Book Antiqua" w:hAnsi="Book Antiqua"/>
          <w:b/>
          <w:sz w:val="22"/>
          <w:szCs w:val="22"/>
        </w:rPr>
        <w:t>Título en español (máximo 90 caracteres con espacios)</w:t>
      </w:r>
    </w:p>
    <w:p w14:paraId="0F3BD11F" w14:textId="54EF5EA9" w:rsidR="00B5503B" w:rsidRPr="00920F1E" w:rsidRDefault="00B5503B" w:rsidP="00365579">
      <w:pPr>
        <w:spacing w:before="240" w:after="240"/>
        <w:jc w:val="center"/>
        <w:rPr>
          <w:rFonts w:ascii="Book Antiqua" w:hAnsi="Book Antiqua"/>
          <w:b/>
          <w:sz w:val="22"/>
          <w:szCs w:val="22"/>
        </w:rPr>
      </w:pPr>
      <w:r w:rsidRPr="00920F1E">
        <w:rPr>
          <w:rFonts w:ascii="Book Antiqua" w:hAnsi="Book Antiqua"/>
          <w:b/>
          <w:sz w:val="22"/>
          <w:szCs w:val="22"/>
        </w:rPr>
        <w:t>Título en inglés (máximo 90 caracteres con espacios)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7087"/>
      </w:tblGrid>
      <w:tr w:rsidR="00920F1E" w:rsidRPr="00920F1E" w14:paraId="2C50C1E7" w14:textId="77777777" w:rsidTr="006A14C1">
        <w:trPr>
          <w:trHeight w:val="699"/>
        </w:trPr>
        <w:tc>
          <w:tcPr>
            <w:tcW w:w="2689" w:type="dxa"/>
            <w:shd w:val="clear" w:color="auto" w:fill="auto"/>
          </w:tcPr>
          <w:p w14:paraId="48640451" w14:textId="77777777" w:rsidR="00365579" w:rsidRPr="00920F1E" w:rsidRDefault="00365579" w:rsidP="007B1834">
            <w:pPr>
              <w:pStyle w:val="HTMLconformatoprevio"/>
              <w:ind w:right="-116"/>
              <w:rPr>
                <w:rFonts w:ascii="Book Antiqua" w:hAnsi="Book Antiqua"/>
                <w:b/>
                <w:iCs/>
                <w:sz w:val="18"/>
                <w:szCs w:val="18"/>
              </w:rPr>
            </w:pPr>
            <w:r w:rsidRPr="00920F1E">
              <w:rPr>
                <w:rFonts w:ascii="Book Antiqua" w:hAnsi="Book Antiqua"/>
                <w:b/>
                <w:iCs/>
                <w:sz w:val="18"/>
                <w:szCs w:val="18"/>
              </w:rPr>
              <w:t xml:space="preserve">Datos del artículo: </w:t>
            </w:r>
          </w:p>
          <w:p w14:paraId="40066594" w14:textId="73E0A071" w:rsidR="00365579" w:rsidRPr="00920F1E" w:rsidRDefault="00365579" w:rsidP="007B1834">
            <w:pPr>
              <w:pStyle w:val="HTMLconformatoprevio"/>
              <w:ind w:right="-116"/>
              <w:rPr>
                <w:rFonts w:ascii="Book Antiqua" w:hAnsi="Book Antiqua"/>
                <w:iCs/>
                <w:sz w:val="18"/>
                <w:szCs w:val="18"/>
              </w:rPr>
            </w:pPr>
            <w:r w:rsidRPr="00920F1E">
              <w:rPr>
                <w:rFonts w:ascii="Book Antiqua" w:hAnsi="Book Antiqua"/>
                <w:iCs/>
                <w:sz w:val="18"/>
                <w:szCs w:val="18"/>
              </w:rPr>
              <w:t xml:space="preserve">Recibido: </w:t>
            </w:r>
            <w:r w:rsidRPr="00920F1E">
              <w:rPr>
                <w:rFonts w:ascii="Book Antiqua" w:hAnsi="Book Antiqua"/>
                <w:iCs/>
                <w:sz w:val="18"/>
                <w:szCs w:val="18"/>
              </w:rPr>
              <w:t xml:space="preserve">colocará la revista </w:t>
            </w:r>
          </w:p>
          <w:p w14:paraId="5073A38D" w14:textId="390374DA" w:rsidR="00365579" w:rsidRPr="00920F1E" w:rsidRDefault="00365579" w:rsidP="007B1834">
            <w:pPr>
              <w:pStyle w:val="HTMLconformatoprevio"/>
              <w:ind w:right="-116"/>
              <w:rPr>
                <w:rFonts w:ascii="Book Antiqua" w:hAnsi="Book Antiqua"/>
                <w:iCs/>
                <w:sz w:val="18"/>
                <w:szCs w:val="18"/>
              </w:rPr>
            </w:pPr>
            <w:r w:rsidRPr="00920F1E">
              <w:rPr>
                <w:rFonts w:ascii="Book Antiqua" w:hAnsi="Book Antiqua"/>
                <w:iCs/>
                <w:sz w:val="18"/>
                <w:szCs w:val="18"/>
              </w:rPr>
              <w:t>Revisado: colocará la revista</w:t>
            </w:r>
          </w:p>
          <w:p w14:paraId="7F562851" w14:textId="184DD457" w:rsidR="00365579" w:rsidRPr="00920F1E" w:rsidRDefault="00365579" w:rsidP="007B1834">
            <w:pPr>
              <w:pStyle w:val="HTMLconformatoprevio"/>
              <w:ind w:right="-116"/>
              <w:rPr>
                <w:rFonts w:ascii="Book Antiqua" w:hAnsi="Book Antiqua"/>
                <w:iCs/>
                <w:sz w:val="18"/>
                <w:szCs w:val="18"/>
              </w:rPr>
            </w:pPr>
            <w:r w:rsidRPr="00920F1E">
              <w:rPr>
                <w:rFonts w:ascii="Book Antiqua" w:hAnsi="Book Antiqua"/>
                <w:iCs/>
                <w:sz w:val="18"/>
                <w:szCs w:val="18"/>
              </w:rPr>
              <w:t>Aceptado:  colocará la revista</w:t>
            </w:r>
          </w:p>
          <w:p w14:paraId="2755B24C" w14:textId="7FC5E9E1" w:rsidR="00365579" w:rsidRPr="00920F1E" w:rsidRDefault="00365579" w:rsidP="007B1834">
            <w:pPr>
              <w:pStyle w:val="HTMLconformatoprevio"/>
              <w:tabs>
                <w:tab w:val="clear" w:pos="2748"/>
              </w:tabs>
              <w:ind w:right="50"/>
              <w:rPr>
                <w:rFonts w:ascii="Book Antiqua" w:hAnsi="Book Antiqua"/>
                <w:iCs/>
                <w:sz w:val="18"/>
                <w:szCs w:val="18"/>
              </w:rPr>
            </w:pPr>
            <w:r w:rsidRPr="00920F1E">
              <w:rPr>
                <w:rFonts w:ascii="Book Antiqua" w:hAnsi="Book Antiqua"/>
                <w:iCs/>
                <w:sz w:val="18"/>
                <w:szCs w:val="18"/>
              </w:rPr>
              <w:t>Publicación: colocará la revista</w:t>
            </w:r>
          </w:p>
          <w:p w14:paraId="1DA5E5A7" w14:textId="77777777" w:rsidR="00365579" w:rsidRPr="00920F1E" w:rsidRDefault="00365579" w:rsidP="007B1834">
            <w:pPr>
              <w:pStyle w:val="HTMLconformatoprevio"/>
              <w:tabs>
                <w:tab w:val="clear" w:pos="2748"/>
              </w:tabs>
              <w:ind w:right="50"/>
              <w:rPr>
                <w:rFonts w:ascii="Book Antiqua" w:hAnsi="Book Antiqua"/>
                <w:b/>
                <w:iCs/>
                <w:sz w:val="18"/>
                <w:szCs w:val="18"/>
              </w:rPr>
            </w:pPr>
          </w:p>
          <w:p w14:paraId="0067FB8F" w14:textId="77777777" w:rsidR="00365579" w:rsidRPr="00920F1E" w:rsidRDefault="00365579" w:rsidP="007B1834">
            <w:pPr>
              <w:pStyle w:val="HTMLconformatoprevio"/>
              <w:tabs>
                <w:tab w:val="clear" w:pos="2748"/>
              </w:tabs>
              <w:ind w:right="50"/>
              <w:rPr>
                <w:rFonts w:ascii="Book Antiqua" w:hAnsi="Book Antiqua"/>
                <w:iCs/>
                <w:sz w:val="18"/>
                <w:szCs w:val="18"/>
              </w:rPr>
            </w:pPr>
            <w:r w:rsidRPr="00920F1E">
              <w:rPr>
                <w:rFonts w:ascii="Book Antiqua" w:hAnsi="Book Antiqua"/>
                <w:b/>
                <w:iCs/>
                <w:sz w:val="18"/>
                <w:szCs w:val="18"/>
              </w:rPr>
              <w:t>Palabras clave:</w:t>
            </w:r>
            <w:r w:rsidRPr="00920F1E">
              <w:rPr>
                <w:rFonts w:ascii="Book Antiqua" w:hAnsi="Book Antiqua"/>
                <w:b/>
                <w:sz w:val="18"/>
                <w:szCs w:val="18"/>
              </w:rPr>
              <w:t xml:space="preserve"> </w:t>
            </w:r>
          </w:p>
          <w:p w14:paraId="302A3FCB" w14:textId="2C0FE50E" w:rsidR="00365579" w:rsidRPr="00920F1E" w:rsidRDefault="00365579" w:rsidP="007B1834">
            <w:pPr>
              <w:pStyle w:val="HTMLconformatoprevio"/>
              <w:tabs>
                <w:tab w:val="clear" w:pos="2748"/>
              </w:tabs>
              <w:ind w:right="50"/>
              <w:rPr>
                <w:rFonts w:ascii="Book Antiqua" w:hAnsi="Book Antiqua"/>
                <w:sz w:val="18"/>
                <w:szCs w:val="18"/>
              </w:rPr>
            </w:pPr>
          </w:p>
          <w:p w14:paraId="5FDE13FB" w14:textId="77777777" w:rsidR="00365579" w:rsidRPr="00920F1E" w:rsidRDefault="00365579" w:rsidP="007B1834">
            <w:pPr>
              <w:ind w:right="-116"/>
              <w:rPr>
                <w:rFonts w:ascii="Book Antiqua" w:hAnsi="Book Antiqua"/>
                <w:sz w:val="18"/>
                <w:szCs w:val="18"/>
                <w:u w:val="single"/>
              </w:rPr>
            </w:pPr>
          </w:p>
          <w:p w14:paraId="1D881B9D" w14:textId="77777777" w:rsidR="00365579" w:rsidRPr="00920F1E" w:rsidRDefault="00365579" w:rsidP="007B1834">
            <w:pPr>
              <w:ind w:right="-116"/>
              <w:rPr>
                <w:rFonts w:ascii="Book Antiqua" w:hAnsi="Book Antiqua"/>
                <w:sz w:val="18"/>
                <w:szCs w:val="18"/>
                <w:u w:val="single"/>
              </w:rPr>
            </w:pPr>
          </w:p>
          <w:p w14:paraId="65B1661D" w14:textId="77777777" w:rsidR="00365579" w:rsidRPr="00920F1E" w:rsidRDefault="00365579" w:rsidP="007B1834">
            <w:pPr>
              <w:pStyle w:val="HTMLconformatoprevio"/>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pos="2428"/>
              </w:tabs>
              <w:ind w:right="50"/>
              <w:rPr>
                <w:rFonts w:ascii="Book Antiqua" w:hAnsi="Book Antiqua"/>
                <w:iCs/>
                <w:sz w:val="18"/>
                <w:szCs w:val="18"/>
                <w:lang w:val="en-US"/>
              </w:rPr>
            </w:pPr>
            <w:r w:rsidRPr="00920F1E">
              <w:rPr>
                <w:rFonts w:ascii="Book Antiqua" w:hAnsi="Book Antiqua"/>
                <w:b/>
                <w:iCs/>
                <w:sz w:val="18"/>
                <w:szCs w:val="18"/>
                <w:lang w:val="en-US"/>
              </w:rPr>
              <w:t>Keywords:</w:t>
            </w:r>
            <w:r w:rsidRPr="00920F1E">
              <w:rPr>
                <w:rFonts w:ascii="Book Antiqua" w:hAnsi="Book Antiqua"/>
                <w:b/>
                <w:sz w:val="18"/>
                <w:szCs w:val="18"/>
                <w:lang w:val="en-US"/>
              </w:rPr>
              <w:t xml:space="preserve"> </w:t>
            </w:r>
            <w:r w:rsidRPr="00920F1E">
              <w:rPr>
                <w:rFonts w:ascii="Book Antiqua" w:hAnsi="Book Antiqua"/>
                <w:b/>
                <w:sz w:val="18"/>
                <w:szCs w:val="18"/>
                <w:lang w:val="en-US"/>
              </w:rPr>
              <w:tab/>
            </w:r>
          </w:p>
          <w:p w14:paraId="61A74FE2" w14:textId="78D324E5" w:rsidR="00365579" w:rsidRPr="00920F1E" w:rsidRDefault="00365579" w:rsidP="007B1834">
            <w:pPr>
              <w:pStyle w:val="HTMLconformatoprevio"/>
              <w:tabs>
                <w:tab w:val="clear" w:pos="2748"/>
              </w:tabs>
              <w:ind w:right="50"/>
              <w:rPr>
                <w:rFonts w:ascii="Book Antiqua" w:hAnsi="Book Antiqua"/>
                <w:sz w:val="18"/>
                <w:szCs w:val="18"/>
                <w:lang w:val="en-US"/>
              </w:rPr>
            </w:pPr>
          </w:p>
          <w:p w14:paraId="6AB079C6" w14:textId="77777777" w:rsidR="00365579" w:rsidRPr="00920F1E" w:rsidRDefault="00365579" w:rsidP="007B1834">
            <w:pPr>
              <w:ind w:right="-116"/>
              <w:rPr>
                <w:rFonts w:ascii="Book Antiqua" w:hAnsi="Book Antiqua"/>
                <w:sz w:val="18"/>
                <w:szCs w:val="18"/>
                <w:u w:val="single"/>
                <w:lang w:val="en-US"/>
              </w:rPr>
            </w:pPr>
          </w:p>
          <w:p w14:paraId="28BA57E0" w14:textId="77777777" w:rsidR="00365579" w:rsidRPr="00920F1E" w:rsidRDefault="00365579" w:rsidP="007B1834">
            <w:pPr>
              <w:ind w:right="-116"/>
              <w:rPr>
                <w:rFonts w:ascii="Book Antiqua" w:hAnsi="Book Antiqua"/>
                <w:sz w:val="18"/>
                <w:szCs w:val="18"/>
                <w:u w:val="single"/>
                <w:lang w:val="en-US"/>
              </w:rPr>
            </w:pPr>
          </w:p>
          <w:p w14:paraId="0F3C979F" w14:textId="22EC83E4" w:rsidR="00365579" w:rsidRPr="00920F1E" w:rsidRDefault="00365579" w:rsidP="007B1834">
            <w:pPr>
              <w:ind w:right="-116"/>
              <w:rPr>
                <w:rFonts w:ascii="Book Antiqua" w:hAnsi="Book Antiqua" w:cs="Tahoma"/>
                <w:sz w:val="18"/>
                <w:szCs w:val="18"/>
                <w:lang w:val="en-US"/>
              </w:rPr>
            </w:pPr>
            <w:r w:rsidRPr="00920F1E">
              <w:rPr>
                <w:rFonts w:ascii="Book Antiqua" w:hAnsi="Book Antiqua" w:cs="Tahoma"/>
                <w:b/>
                <w:bCs/>
                <w:sz w:val="18"/>
                <w:szCs w:val="18"/>
                <w:lang w:val="en-US"/>
              </w:rPr>
              <w:t>DOI</w:t>
            </w:r>
            <w:r w:rsidRPr="00920F1E">
              <w:rPr>
                <w:rFonts w:ascii="Book Antiqua" w:hAnsi="Book Antiqua" w:cs="Tahoma"/>
                <w:sz w:val="18"/>
                <w:szCs w:val="18"/>
                <w:lang w:val="en-US"/>
              </w:rPr>
              <w:t xml:space="preserve">: </w:t>
            </w:r>
            <w:proofErr w:type="spellStart"/>
            <w:r w:rsidRPr="00920F1E">
              <w:rPr>
                <w:rFonts w:ascii="Book Antiqua" w:hAnsi="Book Antiqua" w:cs="Tahoma"/>
                <w:sz w:val="18"/>
                <w:szCs w:val="18"/>
                <w:lang w:val="en-US"/>
              </w:rPr>
              <w:t>colocará</w:t>
            </w:r>
            <w:proofErr w:type="spellEnd"/>
            <w:r w:rsidRPr="00920F1E">
              <w:rPr>
                <w:rFonts w:ascii="Book Antiqua" w:hAnsi="Book Antiqua" w:cs="Tahoma"/>
                <w:sz w:val="18"/>
                <w:szCs w:val="18"/>
                <w:lang w:val="en-US"/>
              </w:rPr>
              <w:t xml:space="preserve"> la </w:t>
            </w:r>
            <w:proofErr w:type="spellStart"/>
            <w:r w:rsidRPr="00920F1E">
              <w:rPr>
                <w:rFonts w:ascii="Book Antiqua" w:hAnsi="Book Antiqua" w:cs="Tahoma"/>
                <w:sz w:val="18"/>
                <w:szCs w:val="18"/>
                <w:lang w:val="en-US"/>
              </w:rPr>
              <w:t>revista</w:t>
            </w:r>
            <w:proofErr w:type="spellEnd"/>
            <w:r w:rsidRPr="00920F1E">
              <w:rPr>
                <w:rFonts w:ascii="Book Antiqua" w:hAnsi="Book Antiqua" w:cs="Tahoma"/>
                <w:sz w:val="18"/>
                <w:szCs w:val="18"/>
                <w:lang w:val="en-US"/>
              </w:rPr>
              <w:t xml:space="preserve"> </w:t>
            </w:r>
          </w:p>
          <w:p w14:paraId="4D8FFA44" w14:textId="77777777" w:rsidR="006A14C1" w:rsidRPr="00920F1E" w:rsidRDefault="006A14C1" w:rsidP="007B1834">
            <w:pPr>
              <w:ind w:right="-116"/>
              <w:rPr>
                <w:rFonts w:ascii="Book Antiqua" w:hAnsi="Book Antiqua" w:cs="Tahoma"/>
                <w:sz w:val="18"/>
                <w:szCs w:val="18"/>
                <w:lang w:val="en-US"/>
              </w:rPr>
            </w:pPr>
          </w:p>
          <w:p w14:paraId="22915773" w14:textId="77777777" w:rsidR="00365579" w:rsidRPr="00920F1E" w:rsidRDefault="00365579" w:rsidP="007B1834">
            <w:pPr>
              <w:ind w:right="-116"/>
              <w:rPr>
                <w:rFonts w:ascii="Book Antiqua" w:hAnsi="Book Antiqua"/>
                <w:sz w:val="18"/>
                <w:szCs w:val="18"/>
                <w:u w:val="single"/>
                <w:lang w:val="en-US"/>
              </w:rPr>
            </w:pPr>
          </w:p>
          <w:p w14:paraId="3CD4A275" w14:textId="77777777" w:rsidR="00365579" w:rsidRPr="00920F1E" w:rsidRDefault="00365579" w:rsidP="007B1834">
            <w:pPr>
              <w:ind w:right="-116"/>
              <w:rPr>
                <w:rFonts w:ascii="Book Antiqua" w:hAnsi="Book Antiqua"/>
                <w:i/>
                <w:iCs/>
                <w:sz w:val="18"/>
                <w:szCs w:val="18"/>
              </w:rPr>
            </w:pPr>
            <w:r w:rsidRPr="00920F1E">
              <w:rPr>
                <w:rFonts w:ascii="Book Antiqua" w:hAnsi="Book Antiqua"/>
                <w:i/>
                <w:iCs/>
                <w:sz w:val="18"/>
                <w:szCs w:val="18"/>
              </w:rPr>
              <w:t>Este artículo está bajo la licencia</w:t>
            </w:r>
            <w:r w:rsidRPr="00920F1E">
              <w:rPr>
                <w:rFonts w:ascii="Book Antiqua" w:hAnsi="Book Antiqua"/>
                <w:i/>
                <w:iCs/>
                <w:sz w:val="18"/>
                <w:szCs w:val="18"/>
              </w:rPr>
              <w:br/>
            </w:r>
            <w:r w:rsidRPr="00920F1E">
              <w:rPr>
                <w:rFonts w:ascii="Book Antiqua" w:hAnsi="Book Antiqua"/>
                <w:noProof/>
                <w:sz w:val="18"/>
                <w:szCs w:val="18"/>
              </w:rPr>
              <w:drawing>
                <wp:inline distT="0" distB="0" distL="0" distR="0" wp14:anchorId="7A91EB38" wp14:editId="4AF9C5DE">
                  <wp:extent cx="838200" cy="2952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c>
          <w:tcPr>
            <w:tcW w:w="7087" w:type="dxa"/>
            <w:shd w:val="clear" w:color="auto" w:fill="auto"/>
          </w:tcPr>
          <w:p w14:paraId="44692783" w14:textId="77777777" w:rsidR="00365579" w:rsidRPr="00920F1E" w:rsidRDefault="00365579" w:rsidP="007B1834">
            <w:pPr>
              <w:spacing w:line="360" w:lineRule="auto"/>
              <w:jc w:val="both"/>
              <w:rPr>
                <w:rFonts w:ascii="Book Antiqua" w:hAnsi="Book Antiqua"/>
                <w:b/>
                <w:bCs/>
                <w:iCs/>
                <w:sz w:val="18"/>
                <w:szCs w:val="18"/>
              </w:rPr>
            </w:pPr>
            <w:r w:rsidRPr="00920F1E">
              <w:rPr>
                <w:rFonts w:ascii="Book Antiqua" w:hAnsi="Book Antiqua"/>
                <w:b/>
                <w:bCs/>
                <w:iCs/>
                <w:sz w:val="18"/>
                <w:szCs w:val="18"/>
              </w:rPr>
              <w:t>Resumen</w:t>
            </w:r>
          </w:p>
          <w:p w14:paraId="34C287C8" w14:textId="6BCF2B3C" w:rsidR="006A14C1" w:rsidRPr="00920F1E" w:rsidRDefault="006A14C1" w:rsidP="007B1834">
            <w:pPr>
              <w:jc w:val="both"/>
              <w:rPr>
                <w:rFonts w:ascii="Book Antiqua" w:hAnsi="Book Antiqua"/>
                <w:sz w:val="18"/>
                <w:szCs w:val="18"/>
              </w:rPr>
            </w:pPr>
            <w:r w:rsidRPr="00920F1E">
              <w:rPr>
                <w:rFonts w:ascii="Book Antiqua" w:hAnsi="Book Antiqua"/>
                <w:sz w:val="18"/>
                <w:szCs w:val="18"/>
              </w:rPr>
              <w:t>Un solo párrafo y sin epígrafes (entre 200 y 250 palabras). Se describe de forma clara y concisa. Su contenido revela: justificación del tema, objetivos, metodología empleada (enfoque y alcance), resultados más relevantes, algunos elementos de la discusión y las principales conclusiones. Redacción impersonal, sin siglas, acrónimos, citas.</w:t>
            </w:r>
            <w:r w:rsidRPr="00920F1E">
              <w:rPr>
                <w:rFonts w:ascii="Book Antiqua" w:hAnsi="Book Antiqua"/>
                <w:sz w:val="18"/>
                <w:szCs w:val="18"/>
              </w:rPr>
              <w:t xml:space="preserve"> </w:t>
            </w:r>
            <w:r w:rsidRPr="00920F1E">
              <w:rPr>
                <w:rFonts w:ascii="Book Antiqua" w:hAnsi="Book Antiqua"/>
                <w:b/>
                <w:sz w:val="18"/>
                <w:szCs w:val="18"/>
              </w:rPr>
              <w:t xml:space="preserve">Considere para las </w:t>
            </w:r>
            <w:r w:rsidRPr="00920F1E">
              <w:rPr>
                <w:rFonts w:ascii="Book Antiqua" w:hAnsi="Book Antiqua"/>
                <w:b/>
                <w:sz w:val="18"/>
                <w:szCs w:val="18"/>
              </w:rPr>
              <w:t xml:space="preserve">Palabras clave: </w:t>
            </w:r>
            <w:r w:rsidRPr="00920F1E">
              <w:rPr>
                <w:rFonts w:ascii="Book Antiqua" w:hAnsi="Book Antiqua"/>
                <w:sz w:val="18"/>
                <w:szCs w:val="18"/>
              </w:rPr>
              <w:t xml:space="preserve">Entre 4 y 6 descriptores por cada versión idiomática. Se trata de conceptos que han posibilitado la construcción de los fundamentos teóricos. Se valorará positivamente el uso de las palabras claves registradas en el </w:t>
            </w:r>
            <w:proofErr w:type="spellStart"/>
            <w:r w:rsidRPr="00920F1E">
              <w:rPr>
                <w:rFonts w:ascii="Book Antiqua" w:hAnsi="Book Antiqua"/>
                <w:sz w:val="18"/>
                <w:szCs w:val="18"/>
              </w:rPr>
              <w:t>Thesaurus</w:t>
            </w:r>
            <w:proofErr w:type="spellEnd"/>
            <w:r w:rsidRPr="00920F1E">
              <w:rPr>
                <w:rFonts w:ascii="Book Antiqua" w:hAnsi="Book Antiqua"/>
                <w:sz w:val="18"/>
                <w:szCs w:val="18"/>
              </w:rPr>
              <w:t xml:space="preserve"> de la UNESCO (http://bit.ly/2kIgn8I). Sin embargo, en casos excepcionales se aceptarán términos nuevos, siempre que tengan un carácter científico estandarizado.</w:t>
            </w:r>
          </w:p>
          <w:p w14:paraId="3B32E85D" w14:textId="77777777" w:rsidR="00365579" w:rsidRPr="00920F1E" w:rsidRDefault="00365579" w:rsidP="007B1834">
            <w:pPr>
              <w:jc w:val="both"/>
              <w:rPr>
                <w:rFonts w:ascii="Book Antiqua" w:hAnsi="Book Antiqua"/>
                <w:sz w:val="18"/>
                <w:szCs w:val="18"/>
              </w:rPr>
            </w:pPr>
          </w:p>
          <w:p w14:paraId="2B0910F4" w14:textId="77777777" w:rsidR="00365579" w:rsidRPr="00920F1E" w:rsidRDefault="00365579" w:rsidP="007B1834">
            <w:pPr>
              <w:spacing w:line="360" w:lineRule="auto"/>
              <w:jc w:val="both"/>
              <w:rPr>
                <w:rFonts w:ascii="Book Antiqua" w:hAnsi="Book Antiqua"/>
                <w:b/>
                <w:bCs/>
                <w:iCs/>
                <w:sz w:val="18"/>
                <w:szCs w:val="18"/>
                <w:lang w:val="en-US"/>
              </w:rPr>
            </w:pPr>
            <w:r w:rsidRPr="00920F1E">
              <w:rPr>
                <w:rFonts w:ascii="Book Antiqua" w:hAnsi="Book Antiqua"/>
                <w:b/>
                <w:bCs/>
                <w:iCs/>
                <w:sz w:val="18"/>
                <w:szCs w:val="18"/>
                <w:lang w:val="en-US"/>
              </w:rPr>
              <w:t>Abstract</w:t>
            </w:r>
          </w:p>
          <w:p w14:paraId="15DC19F7" w14:textId="7E62BC8A" w:rsidR="00365579" w:rsidRPr="00920F1E" w:rsidRDefault="006A14C1" w:rsidP="007B1834">
            <w:pPr>
              <w:jc w:val="both"/>
              <w:rPr>
                <w:rFonts w:ascii="Book Antiqua" w:hAnsi="Book Antiqua"/>
                <w:sz w:val="18"/>
                <w:szCs w:val="18"/>
              </w:rPr>
            </w:pPr>
            <w:r w:rsidRPr="00920F1E">
              <w:rPr>
                <w:rFonts w:ascii="Book Antiqua" w:hAnsi="Book Antiqua"/>
                <w:sz w:val="18"/>
                <w:szCs w:val="18"/>
              </w:rPr>
              <w:t>Es la traducción contextual del resumen. No use programas de traducción. Debe ser realizado por un profesional especialista o una persona angloparlante.</w:t>
            </w:r>
            <w:r w:rsidRPr="00920F1E">
              <w:rPr>
                <w:rFonts w:ascii="Book Antiqua" w:hAnsi="Book Antiqua"/>
                <w:sz w:val="18"/>
                <w:szCs w:val="18"/>
              </w:rPr>
              <w:t xml:space="preserve"> Las </w:t>
            </w:r>
            <w:proofErr w:type="spellStart"/>
            <w:r w:rsidRPr="00920F1E">
              <w:rPr>
                <w:rFonts w:ascii="Book Antiqua" w:hAnsi="Book Antiqua"/>
                <w:sz w:val="18"/>
                <w:szCs w:val="18"/>
              </w:rPr>
              <w:t>Keywords</w:t>
            </w:r>
            <w:proofErr w:type="spellEnd"/>
            <w:r w:rsidRPr="00920F1E">
              <w:rPr>
                <w:rFonts w:ascii="Book Antiqua" w:hAnsi="Book Antiqua"/>
                <w:sz w:val="18"/>
                <w:szCs w:val="18"/>
              </w:rPr>
              <w:t xml:space="preserve"> son la</w:t>
            </w:r>
            <w:r w:rsidRPr="00920F1E">
              <w:rPr>
                <w:rFonts w:ascii="Book Antiqua" w:hAnsi="Book Antiqua"/>
                <w:sz w:val="18"/>
                <w:szCs w:val="18"/>
              </w:rPr>
              <w:t xml:space="preserve"> </w:t>
            </w:r>
            <w:r w:rsidRPr="00920F1E">
              <w:rPr>
                <w:rFonts w:ascii="Book Antiqua" w:hAnsi="Book Antiqua"/>
                <w:sz w:val="18"/>
                <w:szCs w:val="18"/>
              </w:rPr>
              <w:t>t</w:t>
            </w:r>
            <w:r w:rsidRPr="00920F1E">
              <w:rPr>
                <w:rFonts w:ascii="Book Antiqua" w:hAnsi="Book Antiqua"/>
                <w:sz w:val="18"/>
                <w:szCs w:val="18"/>
              </w:rPr>
              <w:t xml:space="preserve">raducción de las Palabras </w:t>
            </w:r>
            <w:r w:rsidRPr="00920F1E">
              <w:rPr>
                <w:rFonts w:ascii="Book Antiqua" w:hAnsi="Book Antiqua"/>
                <w:sz w:val="18"/>
                <w:szCs w:val="18"/>
              </w:rPr>
              <w:t>C</w:t>
            </w:r>
            <w:r w:rsidRPr="00920F1E">
              <w:rPr>
                <w:rFonts w:ascii="Book Antiqua" w:hAnsi="Book Antiqua"/>
                <w:sz w:val="18"/>
                <w:szCs w:val="18"/>
              </w:rPr>
              <w:t>lave.</w:t>
            </w:r>
          </w:p>
          <w:p w14:paraId="37DCCA7C" w14:textId="77777777" w:rsidR="00365579" w:rsidRPr="00920F1E" w:rsidRDefault="00365579" w:rsidP="007B1834">
            <w:pPr>
              <w:jc w:val="both"/>
              <w:rPr>
                <w:rFonts w:ascii="Book Antiqua" w:hAnsi="Book Antiqua"/>
                <w:sz w:val="18"/>
                <w:szCs w:val="18"/>
              </w:rPr>
            </w:pPr>
          </w:p>
        </w:tc>
      </w:tr>
      <w:tr w:rsidR="00920F1E" w:rsidRPr="00920F1E" w14:paraId="126CFF7C" w14:textId="77777777" w:rsidTr="006A14C1">
        <w:trPr>
          <w:trHeight w:val="876"/>
        </w:trPr>
        <w:tc>
          <w:tcPr>
            <w:tcW w:w="9776" w:type="dxa"/>
            <w:gridSpan w:val="2"/>
            <w:shd w:val="clear" w:color="auto" w:fill="auto"/>
          </w:tcPr>
          <w:p w14:paraId="312B8001" w14:textId="77777777" w:rsidR="00365579" w:rsidRPr="00920F1E" w:rsidRDefault="00365579" w:rsidP="007B1834">
            <w:pPr>
              <w:ind w:right="-116"/>
              <w:rPr>
                <w:rFonts w:ascii="Book Antiqua" w:hAnsi="Book Antiqua"/>
                <w:b/>
                <w:sz w:val="18"/>
                <w:szCs w:val="18"/>
              </w:rPr>
            </w:pPr>
            <w:r w:rsidRPr="00920F1E">
              <w:rPr>
                <w:rFonts w:ascii="Book Antiqua" w:hAnsi="Book Antiqua"/>
                <w:b/>
                <w:sz w:val="18"/>
                <w:szCs w:val="18"/>
              </w:rPr>
              <w:t>Forma sugerida de citar (APA):</w:t>
            </w:r>
          </w:p>
          <w:p w14:paraId="6CDA6BF8" w14:textId="76B0D4AB" w:rsidR="00365579" w:rsidRPr="00920F1E" w:rsidRDefault="006A14C1" w:rsidP="007B1834">
            <w:pPr>
              <w:spacing w:before="240" w:after="240"/>
              <w:jc w:val="both"/>
              <w:rPr>
                <w:rFonts w:ascii="Book Antiqua" w:hAnsi="Book Antiqua"/>
                <w:iCs/>
                <w:sz w:val="18"/>
                <w:szCs w:val="18"/>
              </w:rPr>
            </w:pPr>
            <w:r w:rsidRPr="00920F1E">
              <w:rPr>
                <w:rFonts w:ascii="Book Antiqua" w:hAnsi="Book Antiqua"/>
                <w:sz w:val="18"/>
                <w:szCs w:val="18"/>
              </w:rPr>
              <w:t>Apellido</w:t>
            </w:r>
            <w:r w:rsidR="00365579" w:rsidRPr="00920F1E">
              <w:rPr>
                <w:rFonts w:ascii="Book Antiqua" w:hAnsi="Book Antiqua"/>
                <w:sz w:val="18"/>
                <w:szCs w:val="18"/>
              </w:rPr>
              <w:t xml:space="preserve">, </w:t>
            </w:r>
            <w:r w:rsidRPr="00920F1E">
              <w:rPr>
                <w:rFonts w:ascii="Book Antiqua" w:hAnsi="Book Antiqua"/>
                <w:sz w:val="18"/>
                <w:szCs w:val="18"/>
              </w:rPr>
              <w:t>inicial del nombre</w:t>
            </w:r>
            <w:r w:rsidR="00365579" w:rsidRPr="00920F1E">
              <w:rPr>
                <w:rFonts w:ascii="Book Antiqua" w:hAnsi="Book Antiqua"/>
                <w:sz w:val="18"/>
                <w:szCs w:val="18"/>
              </w:rPr>
              <w:t xml:space="preserve">, </w:t>
            </w:r>
            <w:r w:rsidRPr="00920F1E">
              <w:rPr>
                <w:rFonts w:ascii="Book Antiqua" w:hAnsi="Book Antiqua"/>
                <w:sz w:val="18"/>
                <w:szCs w:val="18"/>
              </w:rPr>
              <w:t>Apellido</w:t>
            </w:r>
            <w:r w:rsidR="00365579" w:rsidRPr="00920F1E">
              <w:rPr>
                <w:rFonts w:ascii="Book Antiqua" w:hAnsi="Book Antiqua"/>
                <w:sz w:val="18"/>
                <w:szCs w:val="18"/>
              </w:rPr>
              <w:t xml:space="preserve">, </w:t>
            </w:r>
            <w:r w:rsidRPr="00920F1E">
              <w:rPr>
                <w:rFonts w:ascii="Book Antiqua" w:hAnsi="Book Antiqua"/>
                <w:sz w:val="18"/>
                <w:szCs w:val="18"/>
              </w:rPr>
              <w:t>Inicial del nombre y Apellido</w:t>
            </w:r>
            <w:r w:rsidR="00365579" w:rsidRPr="00920F1E">
              <w:rPr>
                <w:rFonts w:ascii="Book Antiqua" w:hAnsi="Book Antiqua"/>
                <w:sz w:val="18"/>
                <w:szCs w:val="18"/>
              </w:rPr>
              <w:t xml:space="preserve">, </w:t>
            </w:r>
            <w:r w:rsidRPr="00920F1E">
              <w:rPr>
                <w:rFonts w:ascii="Book Antiqua" w:hAnsi="Book Antiqua"/>
                <w:sz w:val="18"/>
                <w:szCs w:val="18"/>
              </w:rPr>
              <w:t>Inicial del nombre</w:t>
            </w:r>
            <w:r w:rsidR="00365579" w:rsidRPr="00920F1E">
              <w:rPr>
                <w:rFonts w:ascii="Book Antiqua" w:hAnsi="Book Antiqua"/>
                <w:sz w:val="18"/>
                <w:szCs w:val="18"/>
              </w:rPr>
              <w:t>. (</w:t>
            </w:r>
            <w:r w:rsidRPr="00920F1E">
              <w:rPr>
                <w:rFonts w:ascii="Book Antiqua" w:hAnsi="Book Antiqua"/>
                <w:sz w:val="18"/>
                <w:szCs w:val="18"/>
              </w:rPr>
              <w:t>Año</w:t>
            </w:r>
            <w:r w:rsidR="00365579" w:rsidRPr="00920F1E">
              <w:rPr>
                <w:rFonts w:ascii="Book Antiqua" w:hAnsi="Book Antiqua"/>
                <w:sz w:val="18"/>
                <w:szCs w:val="18"/>
              </w:rPr>
              <w:t xml:space="preserve">). </w:t>
            </w:r>
            <w:r w:rsidRPr="00920F1E">
              <w:rPr>
                <w:rFonts w:ascii="Book Antiqua" w:hAnsi="Book Antiqua"/>
                <w:sz w:val="18"/>
                <w:szCs w:val="18"/>
              </w:rPr>
              <w:t>Título del artículo en texto normal</w:t>
            </w:r>
            <w:r w:rsidR="00365579" w:rsidRPr="00920F1E">
              <w:rPr>
                <w:rFonts w:ascii="Book Antiqua" w:hAnsi="Book Antiqua"/>
                <w:sz w:val="18"/>
                <w:szCs w:val="18"/>
              </w:rPr>
              <w:t xml:space="preserve">. </w:t>
            </w:r>
            <w:proofErr w:type="spellStart"/>
            <w:r w:rsidR="00365579" w:rsidRPr="00920F1E">
              <w:rPr>
                <w:rFonts w:ascii="Book Antiqua" w:hAnsi="Book Antiqua"/>
                <w:i/>
                <w:iCs/>
                <w:sz w:val="18"/>
                <w:szCs w:val="18"/>
              </w:rPr>
              <w:t>RICEd</w:t>
            </w:r>
            <w:proofErr w:type="spellEnd"/>
            <w:r w:rsidR="00365579" w:rsidRPr="00920F1E">
              <w:rPr>
                <w:rFonts w:ascii="Book Antiqua" w:hAnsi="Book Antiqua"/>
                <w:sz w:val="18"/>
                <w:szCs w:val="18"/>
              </w:rPr>
              <w:t xml:space="preserve">: </w:t>
            </w:r>
            <w:r w:rsidR="00365579" w:rsidRPr="00920F1E">
              <w:rPr>
                <w:rFonts w:ascii="Book Antiqua" w:hAnsi="Book Antiqua"/>
                <w:i/>
                <w:iCs/>
                <w:sz w:val="18"/>
                <w:szCs w:val="18"/>
              </w:rPr>
              <w:t>Revista de Investigación en Ciencias de la Educación. 1(1)</w:t>
            </w:r>
            <w:r w:rsidR="00365579" w:rsidRPr="00920F1E">
              <w:rPr>
                <w:rFonts w:ascii="Book Antiqua" w:hAnsi="Book Antiqua"/>
                <w:iCs/>
                <w:sz w:val="18"/>
                <w:szCs w:val="18"/>
              </w:rPr>
              <w:t xml:space="preserve">, </w:t>
            </w:r>
          </w:p>
        </w:tc>
      </w:tr>
    </w:tbl>
    <w:p w14:paraId="0BC7F3BB" w14:textId="77777777" w:rsidR="00B5503B" w:rsidRPr="00920F1E" w:rsidRDefault="00B5503B" w:rsidP="00B5503B">
      <w:pPr>
        <w:jc w:val="both"/>
        <w:rPr>
          <w:rFonts w:ascii="Book Antiqua" w:hAnsi="Book Antiqua"/>
          <w:sz w:val="22"/>
          <w:szCs w:val="22"/>
        </w:rPr>
      </w:pPr>
    </w:p>
    <w:p w14:paraId="10DE0429" w14:textId="3284F215" w:rsidR="00B5503B" w:rsidRPr="00920F1E" w:rsidRDefault="00B5503B" w:rsidP="006A14C1">
      <w:pPr>
        <w:spacing w:before="240" w:after="240"/>
        <w:jc w:val="both"/>
        <w:rPr>
          <w:rFonts w:ascii="Book Antiqua" w:hAnsi="Book Antiqua"/>
          <w:b/>
          <w:sz w:val="22"/>
          <w:szCs w:val="22"/>
        </w:rPr>
      </w:pPr>
      <w:r w:rsidRPr="00920F1E">
        <w:rPr>
          <w:rFonts w:ascii="Book Antiqua" w:hAnsi="Book Antiqua"/>
          <w:b/>
          <w:sz w:val="22"/>
          <w:szCs w:val="22"/>
        </w:rPr>
        <w:t xml:space="preserve">1. </w:t>
      </w:r>
      <w:r w:rsidR="00521A33" w:rsidRPr="00920F1E">
        <w:rPr>
          <w:rFonts w:ascii="Book Antiqua" w:hAnsi="Book Antiqua"/>
          <w:b/>
          <w:sz w:val="22"/>
          <w:szCs w:val="22"/>
        </w:rPr>
        <w:t>INTRODUCCIÓN</w:t>
      </w:r>
    </w:p>
    <w:p w14:paraId="3052475A" w14:textId="5F156C89" w:rsidR="00B5503B" w:rsidRPr="00920F1E" w:rsidRDefault="00521A33" w:rsidP="00B5503B">
      <w:pPr>
        <w:jc w:val="both"/>
        <w:rPr>
          <w:rFonts w:ascii="Book Antiqua" w:hAnsi="Book Antiqua"/>
          <w:sz w:val="22"/>
          <w:szCs w:val="22"/>
        </w:rPr>
      </w:pPr>
      <w:r w:rsidRPr="00920F1E">
        <w:rPr>
          <w:rFonts w:ascii="Book Antiqua" w:hAnsi="Book Antiqua"/>
          <w:sz w:val="22"/>
          <w:szCs w:val="22"/>
        </w:rPr>
        <w:t xml:space="preserve">Presenta </w:t>
      </w:r>
      <w:r w:rsidR="00B5503B" w:rsidRPr="00920F1E">
        <w:rPr>
          <w:rFonts w:ascii="Book Antiqua" w:hAnsi="Book Antiqua"/>
          <w:sz w:val="22"/>
          <w:szCs w:val="22"/>
        </w:rPr>
        <w:t xml:space="preserve">los fundamentos teóricos y el propósito del estudio, utiliza citas bibliográficas, así como la revisión </w:t>
      </w:r>
      <w:r w:rsidRPr="00920F1E">
        <w:rPr>
          <w:rFonts w:ascii="Book Antiqua" w:hAnsi="Book Antiqua"/>
          <w:sz w:val="22"/>
          <w:szCs w:val="22"/>
        </w:rPr>
        <w:t xml:space="preserve">profunda </w:t>
      </w:r>
      <w:r w:rsidR="00B5503B" w:rsidRPr="00920F1E">
        <w:rPr>
          <w:rFonts w:ascii="Book Antiqua" w:hAnsi="Book Antiqua"/>
          <w:sz w:val="22"/>
          <w:szCs w:val="22"/>
        </w:rPr>
        <w:t xml:space="preserve">de la literatura </w:t>
      </w:r>
      <w:r w:rsidRPr="00920F1E">
        <w:rPr>
          <w:rFonts w:ascii="Book Antiqua" w:hAnsi="Book Antiqua"/>
          <w:sz w:val="22"/>
          <w:szCs w:val="22"/>
        </w:rPr>
        <w:t>más relevante del objeto de estudio</w:t>
      </w:r>
      <w:r w:rsidR="00B5503B" w:rsidRPr="00920F1E">
        <w:rPr>
          <w:rFonts w:ascii="Book Antiqua" w:hAnsi="Book Antiqua"/>
          <w:sz w:val="22"/>
          <w:szCs w:val="22"/>
        </w:rPr>
        <w:t xml:space="preserve">. Se valora positivamente el uso de referencias de alto impacto (JCR y </w:t>
      </w:r>
      <w:proofErr w:type="spellStart"/>
      <w:r w:rsidR="00B5503B" w:rsidRPr="00920F1E">
        <w:rPr>
          <w:rFonts w:ascii="Book Antiqua" w:hAnsi="Book Antiqua"/>
          <w:sz w:val="22"/>
          <w:szCs w:val="22"/>
        </w:rPr>
        <w:t>Scopus</w:t>
      </w:r>
      <w:proofErr w:type="spellEnd"/>
      <w:r w:rsidR="00B5503B" w:rsidRPr="00920F1E">
        <w:rPr>
          <w:rFonts w:ascii="Book Antiqua" w:hAnsi="Book Antiqua"/>
          <w:sz w:val="22"/>
          <w:szCs w:val="22"/>
        </w:rPr>
        <w:t>).</w:t>
      </w:r>
    </w:p>
    <w:p w14:paraId="0247EFCB" w14:textId="7742DE8D" w:rsidR="00B5503B" w:rsidRPr="00920F1E" w:rsidRDefault="00B5503B" w:rsidP="00521A33">
      <w:pPr>
        <w:ind w:firstLine="720"/>
        <w:jc w:val="both"/>
        <w:rPr>
          <w:rFonts w:ascii="Book Antiqua" w:hAnsi="Book Antiqua"/>
          <w:sz w:val="22"/>
          <w:szCs w:val="22"/>
        </w:rPr>
      </w:pPr>
      <w:r w:rsidRPr="00920F1E">
        <w:rPr>
          <w:rFonts w:ascii="Book Antiqua" w:hAnsi="Book Antiqua"/>
          <w:sz w:val="22"/>
          <w:szCs w:val="22"/>
        </w:rPr>
        <w:t xml:space="preserve">Los trabajos se presentarán en tipo de letra </w:t>
      </w:r>
      <w:r w:rsidR="00521A33" w:rsidRPr="00920F1E">
        <w:rPr>
          <w:rFonts w:ascii="Book Antiqua" w:hAnsi="Book Antiqua"/>
          <w:sz w:val="22"/>
          <w:szCs w:val="22"/>
        </w:rPr>
        <w:t xml:space="preserve">Book </w:t>
      </w:r>
      <w:proofErr w:type="spellStart"/>
      <w:r w:rsidR="00521A33" w:rsidRPr="00920F1E">
        <w:rPr>
          <w:rFonts w:ascii="Book Antiqua" w:hAnsi="Book Antiqua"/>
          <w:sz w:val="22"/>
          <w:szCs w:val="22"/>
        </w:rPr>
        <w:t>Antiqua</w:t>
      </w:r>
      <w:proofErr w:type="spellEnd"/>
      <w:r w:rsidRPr="00920F1E">
        <w:rPr>
          <w:rFonts w:ascii="Book Antiqua" w:hAnsi="Book Antiqua"/>
          <w:sz w:val="22"/>
          <w:szCs w:val="22"/>
        </w:rPr>
        <w:t xml:space="preserve"> 1</w:t>
      </w:r>
      <w:r w:rsidR="00521A33" w:rsidRPr="00920F1E">
        <w:rPr>
          <w:rFonts w:ascii="Book Antiqua" w:hAnsi="Book Antiqua"/>
          <w:sz w:val="22"/>
          <w:szCs w:val="22"/>
        </w:rPr>
        <w:t>1</w:t>
      </w:r>
      <w:r w:rsidRPr="00920F1E">
        <w:rPr>
          <w:rFonts w:ascii="Book Antiqua" w:hAnsi="Book Antiqua"/>
          <w:sz w:val="22"/>
          <w:szCs w:val="22"/>
        </w:rPr>
        <w:t>, interlineado simple, justificado completo y sin tabuladores ni espacios en blanco entre párrafos. Solo se separarán con un espacio en blanco los grandes bloques (título, resúmenes, descriptores, créditos y epígrafes). La página debe tener dos centímetros en todos sus márgenes.</w:t>
      </w:r>
    </w:p>
    <w:p w14:paraId="1786838A" w14:textId="53068DED" w:rsidR="00B5503B" w:rsidRPr="00920F1E" w:rsidRDefault="00421F20" w:rsidP="006A14C1">
      <w:pPr>
        <w:ind w:firstLine="720"/>
        <w:jc w:val="both"/>
        <w:rPr>
          <w:rFonts w:ascii="Book Antiqua" w:hAnsi="Book Antiqua"/>
          <w:sz w:val="22"/>
          <w:szCs w:val="22"/>
        </w:rPr>
      </w:pPr>
      <w:r w:rsidRPr="00920F1E">
        <w:rPr>
          <w:rFonts w:ascii="Book Antiqua" w:hAnsi="Book Antiqua"/>
          <w:sz w:val="22"/>
          <w:szCs w:val="22"/>
        </w:rPr>
        <w:t xml:space="preserve">En el manuscrito debe </w:t>
      </w:r>
      <w:r w:rsidR="00B5503B" w:rsidRPr="00920F1E">
        <w:rPr>
          <w:rFonts w:ascii="Book Antiqua" w:hAnsi="Book Antiqua"/>
          <w:sz w:val="22"/>
          <w:szCs w:val="22"/>
        </w:rPr>
        <w:t>explicita</w:t>
      </w:r>
      <w:r w:rsidRPr="00920F1E">
        <w:rPr>
          <w:rFonts w:ascii="Book Antiqua" w:hAnsi="Book Antiqua"/>
          <w:sz w:val="22"/>
          <w:szCs w:val="22"/>
        </w:rPr>
        <w:t>rse</w:t>
      </w:r>
      <w:r w:rsidR="00B5503B" w:rsidRPr="00920F1E">
        <w:rPr>
          <w:rFonts w:ascii="Book Antiqua" w:hAnsi="Book Antiqua"/>
          <w:sz w:val="22"/>
          <w:szCs w:val="22"/>
        </w:rPr>
        <w:t xml:space="preserve"> y cita</w:t>
      </w:r>
      <w:r w:rsidRPr="00920F1E">
        <w:rPr>
          <w:rFonts w:ascii="Book Antiqua" w:hAnsi="Book Antiqua"/>
          <w:sz w:val="22"/>
          <w:szCs w:val="22"/>
        </w:rPr>
        <w:t>rse</w:t>
      </w:r>
      <w:r w:rsidR="00B5503B" w:rsidRPr="00920F1E">
        <w:rPr>
          <w:rFonts w:ascii="Book Antiqua" w:hAnsi="Book Antiqua"/>
          <w:sz w:val="22"/>
          <w:szCs w:val="22"/>
        </w:rPr>
        <w:t xml:space="preserve"> correctamente las fuentes y </w:t>
      </w:r>
      <w:r w:rsidRPr="00920F1E">
        <w:rPr>
          <w:rFonts w:ascii="Book Antiqua" w:hAnsi="Book Antiqua"/>
          <w:sz w:val="22"/>
          <w:szCs w:val="22"/>
        </w:rPr>
        <w:t xml:space="preserve">los </w:t>
      </w:r>
      <w:r w:rsidR="00B5503B" w:rsidRPr="00920F1E">
        <w:rPr>
          <w:rFonts w:ascii="Book Antiqua" w:hAnsi="Book Antiqua"/>
          <w:sz w:val="22"/>
          <w:szCs w:val="22"/>
        </w:rPr>
        <w:t xml:space="preserve">materiales empleados. </w:t>
      </w:r>
      <w:r w:rsidRPr="00920F1E">
        <w:rPr>
          <w:rFonts w:ascii="Book Antiqua" w:hAnsi="Book Antiqua"/>
          <w:sz w:val="22"/>
          <w:szCs w:val="22"/>
        </w:rPr>
        <w:t xml:space="preserve">Por tanto, pueden plantearse epígrafes </w:t>
      </w:r>
      <w:r w:rsidR="00B5503B" w:rsidRPr="00920F1E">
        <w:rPr>
          <w:rFonts w:ascii="Book Antiqua" w:hAnsi="Book Antiqua"/>
          <w:sz w:val="22"/>
          <w:szCs w:val="22"/>
        </w:rPr>
        <w:t>según el criterio de los autores</w:t>
      </w:r>
      <w:r w:rsidRPr="00920F1E">
        <w:rPr>
          <w:rFonts w:ascii="Book Antiqua" w:hAnsi="Book Antiqua"/>
          <w:sz w:val="22"/>
          <w:szCs w:val="22"/>
        </w:rPr>
        <w:t>, siempre que, contribuyan en la comprensión del objeto de estudio</w:t>
      </w:r>
      <w:r w:rsidR="00B5503B" w:rsidRPr="00920F1E">
        <w:rPr>
          <w:rFonts w:ascii="Book Antiqua" w:hAnsi="Book Antiqua"/>
          <w:sz w:val="22"/>
          <w:szCs w:val="22"/>
        </w:rPr>
        <w:t>.</w:t>
      </w:r>
    </w:p>
    <w:p w14:paraId="1E71013A" w14:textId="6F0EF4EB" w:rsidR="00B5503B" w:rsidRPr="00920F1E" w:rsidRDefault="00B5503B" w:rsidP="00421F20">
      <w:pPr>
        <w:spacing w:before="240" w:after="240"/>
        <w:jc w:val="both"/>
        <w:rPr>
          <w:rFonts w:ascii="Book Antiqua" w:hAnsi="Book Antiqua"/>
          <w:b/>
          <w:sz w:val="22"/>
          <w:szCs w:val="22"/>
        </w:rPr>
      </w:pPr>
      <w:r w:rsidRPr="00920F1E">
        <w:rPr>
          <w:rFonts w:ascii="Book Antiqua" w:hAnsi="Book Antiqua"/>
          <w:b/>
          <w:sz w:val="22"/>
          <w:szCs w:val="22"/>
        </w:rPr>
        <w:t xml:space="preserve">2. </w:t>
      </w:r>
      <w:r w:rsidR="00421F20" w:rsidRPr="00920F1E">
        <w:rPr>
          <w:rFonts w:ascii="Book Antiqua" w:hAnsi="Book Antiqua"/>
          <w:b/>
          <w:sz w:val="22"/>
          <w:szCs w:val="22"/>
        </w:rPr>
        <w:t>MÉTODOS Y MATERIALES</w:t>
      </w:r>
    </w:p>
    <w:p w14:paraId="2455D436" w14:textId="77777777" w:rsidR="006A14C1" w:rsidRPr="00920F1E" w:rsidRDefault="00421F20" w:rsidP="006A14C1">
      <w:pPr>
        <w:jc w:val="both"/>
        <w:rPr>
          <w:rFonts w:ascii="Book Antiqua" w:hAnsi="Book Antiqua"/>
          <w:sz w:val="22"/>
          <w:szCs w:val="22"/>
        </w:rPr>
      </w:pPr>
      <w:r w:rsidRPr="00920F1E">
        <w:rPr>
          <w:rFonts w:ascii="Book Antiqua" w:hAnsi="Book Antiqua"/>
          <w:sz w:val="22"/>
          <w:szCs w:val="22"/>
        </w:rPr>
        <w:t xml:space="preserve">Presenta el </w:t>
      </w:r>
      <w:r w:rsidR="00B5503B" w:rsidRPr="00920F1E">
        <w:rPr>
          <w:rFonts w:ascii="Book Antiqua" w:hAnsi="Book Antiqua"/>
          <w:sz w:val="22"/>
          <w:szCs w:val="22"/>
        </w:rPr>
        <w:t xml:space="preserve">enfoque, alcance y diseño metodológico </w:t>
      </w:r>
      <w:r w:rsidRPr="00920F1E">
        <w:rPr>
          <w:rFonts w:ascii="Book Antiqua" w:hAnsi="Book Antiqua"/>
          <w:sz w:val="22"/>
          <w:szCs w:val="22"/>
        </w:rPr>
        <w:t xml:space="preserve">para que los lectores </w:t>
      </w:r>
      <w:r w:rsidR="00B5503B" w:rsidRPr="00920F1E">
        <w:rPr>
          <w:rFonts w:ascii="Book Antiqua" w:hAnsi="Book Antiqua"/>
          <w:sz w:val="22"/>
          <w:szCs w:val="22"/>
        </w:rPr>
        <w:t>pueda</w:t>
      </w:r>
      <w:r w:rsidRPr="00920F1E">
        <w:rPr>
          <w:rFonts w:ascii="Book Antiqua" w:hAnsi="Book Antiqua"/>
          <w:sz w:val="22"/>
          <w:szCs w:val="22"/>
        </w:rPr>
        <w:t>n</w:t>
      </w:r>
      <w:r w:rsidR="00B5503B" w:rsidRPr="00920F1E">
        <w:rPr>
          <w:rFonts w:ascii="Book Antiqua" w:hAnsi="Book Antiqua"/>
          <w:sz w:val="22"/>
          <w:szCs w:val="22"/>
        </w:rPr>
        <w:t xml:space="preserve"> comprender </w:t>
      </w:r>
      <w:r w:rsidRPr="00920F1E">
        <w:rPr>
          <w:rFonts w:ascii="Book Antiqua" w:hAnsi="Book Antiqua"/>
          <w:sz w:val="22"/>
          <w:szCs w:val="22"/>
        </w:rPr>
        <w:t>fácilmente</w:t>
      </w:r>
      <w:r w:rsidR="00B5503B" w:rsidRPr="00920F1E">
        <w:rPr>
          <w:rFonts w:ascii="Book Antiqua" w:hAnsi="Book Antiqua"/>
          <w:sz w:val="22"/>
          <w:szCs w:val="22"/>
        </w:rPr>
        <w:t xml:space="preserve"> el desarrollo de la investigación. En su caso, describirá la muestra y la forma de muestreo, así como se hará referencia al tipo de análisis estadístico aplicado. </w:t>
      </w:r>
      <w:r w:rsidRPr="00920F1E">
        <w:rPr>
          <w:rFonts w:ascii="Book Antiqua" w:hAnsi="Book Antiqua"/>
          <w:sz w:val="22"/>
          <w:szCs w:val="22"/>
        </w:rPr>
        <w:t xml:space="preserve">En casos que se empleen metodologías originales, debe explicarse las razones </w:t>
      </w:r>
      <w:r w:rsidR="00B5503B" w:rsidRPr="00920F1E">
        <w:rPr>
          <w:rFonts w:ascii="Book Antiqua" w:hAnsi="Book Antiqua"/>
          <w:sz w:val="22"/>
          <w:szCs w:val="22"/>
        </w:rPr>
        <w:t xml:space="preserve">que han </w:t>
      </w:r>
      <w:r w:rsidRPr="00920F1E">
        <w:rPr>
          <w:rFonts w:ascii="Book Antiqua" w:hAnsi="Book Antiqua"/>
          <w:sz w:val="22"/>
          <w:szCs w:val="22"/>
        </w:rPr>
        <w:t>conllevado</w:t>
      </w:r>
      <w:r w:rsidR="00B5503B" w:rsidRPr="00920F1E">
        <w:rPr>
          <w:rFonts w:ascii="Book Antiqua" w:hAnsi="Book Antiqua"/>
          <w:sz w:val="22"/>
          <w:szCs w:val="22"/>
        </w:rPr>
        <w:t xml:space="preserve"> a su empleo</w:t>
      </w:r>
      <w:r w:rsidRPr="00920F1E">
        <w:rPr>
          <w:rFonts w:ascii="Book Antiqua" w:hAnsi="Book Antiqua"/>
          <w:sz w:val="22"/>
          <w:szCs w:val="22"/>
        </w:rPr>
        <w:t>,</w:t>
      </w:r>
      <w:r w:rsidR="00B5503B" w:rsidRPr="00920F1E">
        <w:rPr>
          <w:rFonts w:ascii="Book Antiqua" w:hAnsi="Book Antiqua"/>
          <w:sz w:val="22"/>
          <w:szCs w:val="22"/>
        </w:rPr>
        <w:t xml:space="preserve"> y describir sus posibles limitaciones.</w:t>
      </w:r>
    </w:p>
    <w:p w14:paraId="606C0F37" w14:textId="77777777" w:rsidR="006A14C1" w:rsidRPr="00920F1E" w:rsidRDefault="00421F20" w:rsidP="006A14C1">
      <w:pPr>
        <w:ind w:firstLine="720"/>
        <w:jc w:val="both"/>
        <w:rPr>
          <w:rFonts w:ascii="Book Antiqua" w:hAnsi="Book Antiqua"/>
          <w:sz w:val="22"/>
          <w:szCs w:val="22"/>
        </w:rPr>
      </w:pPr>
      <w:r w:rsidRPr="00920F1E">
        <w:rPr>
          <w:rFonts w:ascii="Book Antiqua" w:hAnsi="Book Antiqua"/>
          <w:sz w:val="22"/>
          <w:szCs w:val="22"/>
        </w:rPr>
        <w:t>La</w:t>
      </w:r>
      <w:r w:rsidR="00B5503B" w:rsidRPr="00920F1E">
        <w:rPr>
          <w:rFonts w:ascii="Book Antiqua" w:hAnsi="Book Antiqua"/>
          <w:sz w:val="22"/>
          <w:szCs w:val="22"/>
        </w:rPr>
        <w:t xml:space="preserve"> metodología empleada </w:t>
      </w:r>
      <w:r w:rsidRPr="00920F1E">
        <w:rPr>
          <w:rFonts w:ascii="Book Antiqua" w:hAnsi="Book Antiqua"/>
          <w:sz w:val="22"/>
          <w:szCs w:val="22"/>
        </w:rPr>
        <w:t>debe exponerse de manera</w:t>
      </w:r>
      <w:r w:rsidR="00B5503B" w:rsidRPr="00920F1E">
        <w:rPr>
          <w:rFonts w:ascii="Book Antiqua" w:hAnsi="Book Antiqua"/>
          <w:sz w:val="22"/>
          <w:szCs w:val="22"/>
        </w:rPr>
        <w:t xml:space="preserve"> clara y </w:t>
      </w:r>
      <w:r w:rsidRPr="00920F1E">
        <w:rPr>
          <w:rFonts w:ascii="Book Antiqua" w:hAnsi="Book Antiqua"/>
          <w:sz w:val="22"/>
          <w:szCs w:val="22"/>
        </w:rPr>
        <w:t>precisa</w:t>
      </w:r>
      <w:r w:rsidR="00B5503B" w:rsidRPr="00920F1E">
        <w:rPr>
          <w:rFonts w:ascii="Book Antiqua" w:hAnsi="Book Antiqua"/>
          <w:sz w:val="22"/>
          <w:szCs w:val="22"/>
        </w:rPr>
        <w:t xml:space="preserve">, </w:t>
      </w:r>
      <w:r w:rsidRPr="00920F1E">
        <w:rPr>
          <w:rFonts w:ascii="Book Antiqua" w:hAnsi="Book Antiqua"/>
          <w:sz w:val="22"/>
          <w:szCs w:val="22"/>
        </w:rPr>
        <w:t>de tal manera que, permita la replicación por otros especialistas.</w:t>
      </w:r>
    </w:p>
    <w:p w14:paraId="6477FDF7" w14:textId="4E78BA56" w:rsidR="00B5503B" w:rsidRPr="00920F1E" w:rsidRDefault="00421F20" w:rsidP="00B5503B">
      <w:pPr>
        <w:jc w:val="both"/>
        <w:rPr>
          <w:rFonts w:ascii="Book Antiqua" w:hAnsi="Book Antiqua"/>
          <w:sz w:val="22"/>
          <w:szCs w:val="22"/>
        </w:rPr>
      </w:pPr>
      <w:r w:rsidRPr="00920F1E">
        <w:rPr>
          <w:rFonts w:ascii="Book Antiqua" w:hAnsi="Book Antiqua"/>
          <w:sz w:val="22"/>
          <w:szCs w:val="22"/>
        </w:rPr>
        <w:lastRenderedPageBreak/>
        <w:t xml:space="preserve">En casos de empleo de metodología cualitativa, deben explicarse los correspondientes elementos. No es suficiente señalar que se trata de esta metodología.  </w:t>
      </w:r>
    </w:p>
    <w:p w14:paraId="6A56C97D" w14:textId="35D7A0BF" w:rsidR="00B5503B" w:rsidRPr="00920F1E" w:rsidRDefault="00421F20" w:rsidP="006A14C1">
      <w:pPr>
        <w:spacing w:before="240" w:after="240"/>
        <w:jc w:val="both"/>
        <w:rPr>
          <w:rFonts w:ascii="Book Antiqua" w:hAnsi="Book Antiqua"/>
          <w:b/>
          <w:sz w:val="22"/>
          <w:szCs w:val="22"/>
        </w:rPr>
      </w:pPr>
      <w:r w:rsidRPr="00920F1E">
        <w:rPr>
          <w:rFonts w:ascii="Book Antiqua" w:hAnsi="Book Antiqua"/>
          <w:b/>
          <w:sz w:val="22"/>
          <w:szCs w:val="22"/>
        </w:rPr>
        <w:t>3. RESULTADOS</w:t>
      </w:r>
    </w:p>
    <w:p w14:paraId="739B81BF" w14:textId="071D5ACE" w:rsidR="00D671C6" w:rsidRPr="00920F1E" w:rsidRDefault="00421F20" w:rsidP="006A14C1">
      <w:pPr>
        <w:spacing w:after="240"/>
        <w:jc w:val="both"/>
        <w:rPr>
          <w:rFonts w:ascii="Book Antiqua" w:hAnsi="Book Antiqua"/>
          <w:sz w:val="22"/>
          <w:szCs w:val="22"/>
        </w:rPr>
      </w:pPr>
      <w:r w:rsidRPr="00920F1E">
        <w:rPr>
          <w:rFonts w:ascii="Book Antiqua" w:hAnsi="Book Antiqua"/>
          <w:sz w:val="22"/>
          <w:szCs w:val="22"/>
        </w:rPr>
        <w:t>Presenta los</w:t>
      </w:r>
      <w:r w:rsidR="00B5503B" w:rsidRPr="00920F1E">
        <w:rPr>
          <w:rFonts w:ascii="Book Antiqua" w:hAnsi="Book Antiqua"/>
          <w:sz w:val="22"/>
          <w:szCs w:val="22"/>
        </w:rPr>
        <w:t xml:space="preserve"> resultados</w:t>
      </w:r>
      <w:r w:rsidRPr="00920F1E">
        <w:rPr>
          <w:rFonts w:ascii="Book Antiqua" w:hAnsi="Book Antiqua"/>
          <w:sz w:val="22"/>
          <w:szCs w:val="22"/>
        </w:rPr>
        <w:t xml:space="preserve"> con sus respectivos análisis</w:t>
      </w:r>
      <w:r w:rsidR="00B5503B" w:rsidRPr="00920F1E">
        <w:rPr>
          <w:rFonts w:ascii="Book Antiqua" w:hAnsi="Book Antiqua"/>
          <w:sz w:val="22"/>
          <w:szCs w:val="22"/>
        </w:rPr>
        <w:t xml:space="preserve"> y observaciones</w:t>
      </w:r>
      <w:r w:rsidRPr="00920F1E">
        <w:rPr>
          <w:rFonts w:ascii="Book Antiqua" w:hAnsi="Book Antiqua"/>
          <w:sz w:val="22"/>
          <w:szCs w:val="22"/>
        </w:rPr>
        <w:t>. Se realiza en función de los procesos metodológicos empleados omitiendo todo juicio de valor</w:t>
      </w:r>
      <w:r w:rsidR="00B5503B" w:rsidRPr="00920F1E">
        <w:rPr>
          <w:rFonts w:ascii="Book Antiqua" w:hAnsi="Book Antiqua"/>
          <w:sz w:val="22"/>
          <w:szCs w:val="22"/>
        </w:rPr>
        <w:t>. Los resultados se expo</w:t>
      </w:r>
      <w:r w:rsidR="00D671C6" w:rsidRPr="00920F1E">
        <w:rPr>
          <w:rFonts w:ascii="Book Antiqua" w:hAnsi="Book Antiqua"/>
          <w:sz w:val="22"/>
          <w:szCs w:val="22"/>
        </w:rPr>
        <w:t>nen</w:t>
      </w:r>
      <w:r w:rsidR="00B5503B" w:rsidRPr="00920F1E">
        <w:rPr>
          <w:rFonts w:ascii="Book Antiqua" w:hAnsi="Book Antiqua"/>
          <w:sz w:val="22"/>
          <w:szCs w:val="22"/>
        </w:rPr>
        <w:t xml:space="preserve"> en figuras o/y tablas según las normas de la revista y con calidad gráfica verificada. Aparecerán en una secuencia lógica en el texto, las tablas o figuras </w:t>
      </w:r>
      <w:r w:rsidR="00D671C6" w:rsidRPr="00920F1E">
        <w:rPr>
          <w:rFonts w:ascii="Book Antiqua" w:hAnsi="Book Antiqua"/>
          <w:sz w:val="22"/>
          <w:szCs w:val="22"/>
        </w:rPr>
        <w:t>necesarias</w:t>
      </w:r>
      <w:r w:rsidR="00B5503B" w:rsidRPr="00920F1E">
        <w:rPr>
          <w:rFonts w:ascii="Book Antiqua" w:hAnsi="Book Antiqua"/>
          <w:sz w:val="22"/>
          <w:szCs w:val="22"/>
        </w:rPr>
        <w:t>, evitando la redundancia de datos.</w:t>
      </w:r>
      <w:r w:rsidR="00D671C6" w:rsidRPr="00920F1E">
        <w:rPr>
          <w:rFonts w:ascii="Book Antiqua" w:hAnsi="Book Antiqua"/>
          <w:sz w:val="22"/>
          <w:szCs w:val="22"/>
        </w:rPr>
        <w:t xml:space="preserve"> No debe sobrepasarse el número total de 6 elementos entre tables y/o figuras en todo el trabajo. </w:t>
      </w:r>
    </w:p>
    <w:p w14:paraId="5A15E966" w14:textId="24CA7CAA" w:rsidR="00D671C6" w:rsidRPr="00920F1E" w:rsidRDefault="00D671C6" w:rsidP="006A14C1">
      <w:pPr>
        <w:spacing w:after="240"/>
        <w:jc w:val="both"/>
        <w:rPr>
          <w:rFonts w:ascii="Book Antiqua" w:hAnsi="Book Antiqua"/>
          <w:sz w:val="22"/>
          <w:szCs w:val="22"/>
        </w:rPr>
      </w:pPr>
      <w:r w:rsidRPr="00920F1E">
        <w:rPr>
          <w:rFonts w:ascii="Book Antiqua" w:hAnsi="Book Antiqua"/>
          <w:sz w:val="22"/>
          <w:szCs w:val="22"/>
        </w:rPr>
        <w:t xml:space="preserve">Ejemplo de tabla: </w:t>
      </w:r>
      <w:r w:rsidR="00B5503B" w:rsidRPr="00920F1E">
        <w:rPr>
          <w:rFonts w:ascii="Book Antiqua" w:hAnsi="Book Antiqua"/>
          <w:sz w:val="22"/>
          <w:szCs w:val="22"/>
        </w:rPr>
        <w:tab/>
      </w:r>
    </w:p>
    <w:p w14:paraId="242076C9" w14:textId="77777777" w:rsidR="00D671C6" w:rsidRPr="00920F1E" w:rsidRDefault="00B5503B" w:rsidP="00B5503B">
      <w:pPr>
        <w:rPr>
          <w:rFonts w:ascii="Book Antiqua" w:hAnsi="Book Antiqua"/>
          <w:b/>
          <w:bCs/>
          <w:sz w:val="20"/>
          <w:szCs w:val="20"/>
        </w:rPr>
      </w:pPr>
      <w:r w:rsidRPr="00920F1E">
        <w:rPr>
          <w:rFonts w:ascii="Book Antiqua" w:hAnsi="Book Antiqua"/>
          <w:b/>
          <w:bCs/>
          <w:sz w:val="20"/>
          <w:szCs w:val="20"/>
        </w:rPr>
        <w:t>Tabla 1</w:t>
      </w:r>
    </w:p>
    <w:p w14:paraId="1A553386" w14:textId="7DFE6974" w:rsidR="00B5503B" w:rsidRPr="00920F1E" w:rsidRDefault="00B5503B" w:rsidP="00B5503B">
      <w:pPr>
        <w:rPr>
          <w:rFonts w:ascii="Book Antiqua" w:hAnsi="Book Antiqua"/>
          <w:bCs/>
          <w:sz w:val="20"/>
          <w:szCs w:val="20"/>
        </w:rPr>
      </w:pPr>
      <w:r w:rsidRPr="00920F1E">
        <w:rPr>
          <w:rFonts w:ascii="Book Antiqua" w:hAnsi="Book Antiqua"/>
          <w:bCs/>
          <w:i/>
          <w:sz w:val="20"/>
          <w:szCs w:val="20"/>
        </w:rPr>
        <w:t>Título</w:t>
      </w:r>
    </w:p>
    <w:tbl>
      <w:tblPr>
        <w:tblStyle w:val="Tablaconcuadrcula"/>
        <w:tblW w:w="0" w:type="auto"/>
        <w:jc w:val="center"/>
        <w:tblLook w:val="04A0" w:firstRow="1" w:lastRow="0" w:firstColumn="1" w:lastColumn="0" w:noHBand="0" w:noVBand="1"/>
      </w:tblPr>
      <w:tblGrid>
        <w:gridCol w:w="5213"/>
        <w:gridCol w:w="4418"/>
      </w:tblGrid>
      <w:tr w:rsidR="00920F1E" w:rsidRPr="00920F1E" w14:paraId="74B8DD61" w14:textId="77777777" w:rsidTr="006A14C1">
        <w:trPr>
          <w:jc w:val="center"/>
        </w:trPr>
        <w:tc>
          <w:tcPr>
            <w:tcW w:w="9631" w:type="dxa"/>
            <w:gridSpan w:val="2"/>
            <w:tcBorders>
              <w:left w:val="single" w:sz="4" w:space="0" w:color="FFFFFF" w:themeColor="background1"/>
              <w:bottom w:val="single" w:sz="4" w:space="0" w:color="auto"/>
              <w:right w:val="single" w:sz="4" w:space="0" w:color="FFFFFF" w:themeColor="background1"/>
            </w:tcBorders>
            <w:shd w:val="clear" w:color="auto" w:fill="auto"/>
          </w:tcPr>
          <w:p w14:paraId="51A65287" w14:textId="77777777" w:rsidR="00B5503B" w:rsidRPr="00920F1E" w:rsidRDefault="00B5503B" w:rsidP="00E22180">
            <w:pPr>
              <w:rPr>
                <w:rFonts w:ascii="Book Antiqua" w:hAnsi="Book Antiqua"/>
                <w:b/>
                <w:bCs/>
                <w:sz w:val="22"/>
                <w:szCs w:val="22"/>
              </w:rPr>
            </w:pPr>
            <w:r w:rsidRPr="00920F1E">
              <w:rPr>
                <w:rFonts w:ascii="Book Antiqua" w:hAnsi="Book Antiqua" w:cs="Arial"/>
                <w:b/>
                <w:bCs/>
                <w:sz w:val="22"/>
                <w:szCs w:val="22"/>
              </w:rPr>
              <w:t>Subtítulos</w:t>
            </w:r>
          </w:p>
        </w:tc>
      </w:tr>
      <w:tr w:rsidR="00920F1E" w:rsidRPr="00920F1E" w14:paraId="163FA1C7" w14:textId="77777777" w:rsidTr="006A14C1">
        <w:trPr>
          <w:jc w:val="center"/>
        </w:trPr>
        <w:tc>
          <w:tcPr>
            <w:tcW w:w="5213" w:type="dxa"/>
            <w:tcBorders>
              <w:left w:val="single" w:sz="4" w:space="0" w:color="FFFFFF" w:themeColor="background1"/>
              <w:right w:val="single" w:sz="4" w:space="0" w:color="FFFFFF" w:themeColor="background1"/>
            </w:tcBorders>
            <w:shd w:val="clear" w:color="auto" w:fill="auto"/>
          </w:tcPr>
          <w:p w14:paraId="1753517E" w14:textId="77777777" w:rsidR="00D671C6" w:rsidRPr="00920F1E" w:rsidRDefault="00D671C6" w:rsidP="00E22180">
            <w:pPr>
              <w:rPr>
                <w:rFonts w:ascii="Book Antiqua" w:hAnsi="Book Antiqua" w:cs="Arial"/>
                <w:bCs/>
                <w:sz w:val="22"/>
                <w:szCs w:val="22"/>
              </w:rPr>
            </w:pPr>
          </w:p>
          <w:p w14:paraId="2C83EFE1" w14:textId="0424EAE0" w:rsidR="00B5503B" w:rsidRPr="00920F1E" w:rsidRDefault="00D671C6" w:rsidP="00E22180">
            <w:pPr>
              <w:rPr>
                <w:rFonts w:ascii="Book Antiqua" w:hAnsi="Book Antiqua" w:cs="Arial"/>
                <w:bCs/>
                <w:sz w:val="22"/>
                <w:szCs w:val="22"/>
              </w:rPr>
            </w:pPr>
            <w:r w:rsidRPr="00920F1E">
              <w:rPr>
                <w:rFonts w:ascii="Book Antiqua" w:hAnsi="Book Antiqua" w:cs="Arial"/>
                <w:bCs/>
                <w:sz w:val="22"/>
                <w:szCs w:val="22"/>
              </w:rPr>
              <w:t xml:space="preserve">Tabla según las necesidades </w:t>
            </w:r>
          </w:p>
          <w:p w14:paraId="7311D85B" w14:textId="38A8DB7C" w:rsidR="00D671C6" w:rsidRPr="00920F1E" w:rsidRDefault="00D671C6" w:rsidP="00E22180">
            <w:pPr>
              <w:rPr>
                <w:rFonts w:ascii="Book Antiqua" w:hAnsi="Book Antiqua" w:cs="Arial"/>
                <w:bCs/>
                <w:sz w:val="22"/>
                <w:szCs w:val="22"/>
              </w:rPr>
            </w:pPr>
          </w:p>
        </w:tc>
        <w:tc>
          <w:tcPr>
            <w:tcW w:w="4418" w:type="dxa"/>
            <w:tcBorders>
              <w:left w:val="single" w:sz="4" w:space="0" w:color="FFFFFF" w:themeColor="background1"/>
              <w:right w:val="single" w:sz="4" w:space="0" w:color="FFFFFF" w:themeColor="background1"/>
            </w:tcBorders>
          </w:tcPr>
          <w:p w14:paraId="0EA620A9" w14:textId="5ADD638F" w:rsidR="00B5503B" w:rsidRPr="00920F1E" w:rsidRDefault="00D671C6" w:rsidP="00E22180">
            <w:pPr>
              <w:rPr>
                <w:rFonts w:ascii="Book Antiqua" w:hAnsi="Book Antiqua"/>
                <w:bCs/>
                <w:sz w:val="22"/>
                <w:szCs w:val="22"/>
              </w:rPr>
            </w:pPr>
            <w:proofErr w:type="spellStart"/>
            <w:r w:rsidRPr="00920F1E">
              <w:rPr>
                <w:rFonts w:ascii="Book Antiqua" w:hAnsi="Book Antiqua"/>
                <w:bCs/>
                <w:sz w:val="22"/>
                <w:szCs w:val="22"/>
              </w:rPr>
              <w:t>nnnnn</w:t>
            </w:r>
            <w:proofErr w:type="spellEnd"/>
          </w:p>
        </w:tc>
      </w:tr>
      <w:tr w:rsidR="00920F1E" w:rsidRPr="00920F1E" w14:paraId="1D51682C" w14:textId="77777777" w:rsidTr="006A14C1">
        <w:trPr>
          <w:jc w:val="center"/>
        </w:trPr>
        <w:tc>
          <w:tcPr>
            <w:tcW w:w="5213" w:type="dxa"/>
            <w:tcBorders>
              <w:left w:val="single" w:sz="4" w:space="0" w:color="FFFFFF" w:themeColor="background1"/>
              <w:bottom w:val="single" w:sz="4" w:space="0" w:color="auto"/>
              <w:right w:val="single" w:sz="4" w:space="0" w:color="FFFFFF" w:themeColor="background1"/>
            </w:tcBorders>
            <w:shd w:val="clear" w:color="auto" w:fill="auto"/>
          </w:tcPr>
          <w:p w14:paraId="222E137B" w14:textId="77777777" w:rsidR="00B5503B" w:rsidRPr="00920F1E" w:rsidRDefault="00B5503B" w:rsidP="00E22180">
            <w:pPr>
              <w:rPr>
                <w:rFonts w:ascii="Book Antiqua" w:hAnsi="Book Antiqua"/>
                <w:bCs/>
                <w:sz w:val="22"/>
                <w:szCs w:val="22"/>
              </w:rPr>
            </w:pPr>
            <w:proofErr w:type="spellStart"/>
            <w:r w:rsidRPr="00920F1E">
              <w:rPr>
                <w:rFonts w:ascii="Book Antiqua" w:hAnsi="Book Antiqua"/>
                <w:bCs/>
                <w:sz w:val="22"/>
                <w:szCs w:val="22"/>
              </w:rPr>
              <w:t>Xxxxx</w:t>
            </w:r>
            <w:proofErr w:type="spellEnd"/>
          </w:p>
        </w:tc>
        <w:tc>
          <w:tcPr>
            <w:tcW w:w="4418" w:type="dxa"/>
            <w:tcBorders>
              <w:left w:val="single" w:sz="4" w:space="0" w:color="FFFFFF" w:themeColor="background1"/>
              <w:bottom w:val="single" w:sz="4" w:space="0" w:color="auto"/>
              <w:right w:val="single" w:sz="4" w:space="0" w:color="FFFFFF" w:themeColor="background1"/>
            </w:tcBorders>
          </w:tcPr>
          <w:p w14:paraId="5CAE1466" w14:textId="4CD51111" w:rsidR="00B5503B" w:rsidRPr="00920F1E" w:rsidRDefault="00D671C6" w:rsidP="00E22180">
            <w:pPr>
              <w:rPr>
                <w:rFonts w:ascii="Book Antiqua" w:hAnsi="Book Antiqua"/>
                <w:bCs/>
                <w:sz w:val="22"/>
                <w:szCs w:val="22"/>
              </w:rPr>
            </w:pPr>
            <w:proofErr w:type="spellStart"/>
            <w:r w:rsidRPr="00920F1E">
              <w:rPr>
                <w:rFonts w:ascii="Book Antiqua" w:hAnsi="Book Antiqua"/>
                <w:bCs/>
                <w:sz w:val="22"/>
                <w:szCs w:val="22"/>
              </w:rPr>
              <w:t>nnnnnn</w:t>
            </w:r>
            <w:proofErr w:type="spellEnd"/>
          </w:p>
        </w:tc>
      </w:tr>
    </w:tbl>
    <w:p w14:paraId="57160EAA" w14:textId="25171A47" w:rsidR="00B5503B" w:rsidRPr="00920F1E" w:rsidRDefault="00D671C6" w:rsidP="00B5503B">
      <w:pPr>
        <w:jc w:val="both"/>
        <w:rPr>
          <w:rFonts w:ascii="Book Antiqua" w:hAnsi="Book Antiqua"/>
          <w:bCs/>
          <w:sz w:val="20"/>
          <w:szCs w:val="20"/>
        </w:rPr>
      </w:pPr>
      <w:r w:rsidRPr="00920F1E">
        <w:rPr>
          <w:rFonts w:ascii="Book Antiqua" w:hAnsi="Book Antiqua"/>
          <w:bCs/>
          <w:i/>
          <w:sz w:val="20"/>
          <w:szCs w:val="20"/>
        </w:rPr>
        <w:t>Nota</w:t>
      </w:r>
      <w:r w:rsidR="00B5503B" w:rsidRPr="00920F1E">
        <w:rPr>
          <w:rFonts w:ascii="Book Antiqua" w:hAnsi="Book Antiqua"/>
          <w:bCs/>
          <w:i/>
          <w:sz w:val="20"/>
          <w:szCs w:val="20"/>
        </w:rPr>
        <w:t>:</w:t>
      </w:r>
      <w:r w:rsidR="00B5503B" w:rsidRPr="00920F1E">
        <w:rPr>
          <w:rFonts w:ascii="Book Antiqua" w:hAnsi="Book Antiqua"/>
          <w:bCs/>
          <w:sz w:val="20"/>
          <w:szCs w:val="20"/>
        </w:rPr>
        <w:t xml:space="preserve"> </w:t>
      </w:r>
      <w:r w:rsidRPr="00920F1E">
        <w:rPr>
          <w:rFonts w:ascii="Book Antiqua" w:hAnsi="Book Antiqua"/>
          <w:bCs/>
          <w:sz w:val="20"/>
          <w:szCs w:val="20"/>
        </w:rPr>
        <w:t xml:space="preserve">Explica el contenido de la tabla. Fuente. En el caso de ser citada o adaptada de otros trabajos. </w:t>
      </w:r>
    </w:p>
    <w:p w14:paraId="043D6FD2" w14:textId="77777777" w:rsidR="00B5503B" w:rsidRPr="00920F1E" w:rsidRDefault="00B5503B" w:rsidP="00B5503B">
      <w:pPr>
        <w:jc w:val="both"/>
        <w:rPr>
          <w:rFonts w:ascii="Book Antiqua" w:hAnsi="Book Antiqua"/>
          <w:b/>
          <w:bCs/>
          <w:sz w:val="22"/>
          <w:szCs w:val="22"/>
        </w:rPr>
      </w:pPr>
    </w:p>
    <w:p w14:paraId="0377EF94" w14:textId="04FA32C2" w:rsidR="00D671C6" w:rsidRPr="00920F1E" w:rsidRDefault="00D671C6" w:rsidP="00920F1E">
      <w:pPr>
        <w:spacing w:after="240"/>
        <w:jc w:val="both"/>
        <w:rPr>
          <w:rFonts w:ascii="Book Antiqua" w:hAnsi="Book Antiqua"/>
          <w:sz w:val="22"/>
          <w:szCs w:val="22"/>
        </w:rPr>
      </w:pPr>
      <w:r w:rsidRPr="00920F1E">
        <w:rPr>
          <w:rFonts w:ascii="Book Antiqua" w:hAnsi="Book Antiqua"/>
          <w:sz w:val="22"/>
          <w:szCs w:val="22"/>
        </w:rPr>
        <w:t xml:space="preserve">Entiéndase como figura a todo elemento que no sea texto o tabla. A más de presentarse en el texto, debe </w:t>
      </w:r>
      <w:r w:rsidR="00B5503B" w:rsidRPr="00920F1E">
        <w:rPr>
          <w:rFonts w:ascii="Book Antiqua" w:hAnsi="Book Antiqua"/>
          <w:sz w:val="22"/>
          <w:szCs w:val="22"/>
        </w:rPr>
        <w:t>enviarse como material complementario con una calidad superior a 600 dpi en archivos de tipo JPEG.</w:t>
      </w:r>
    </w:p>
    <w:p w14:paraId="382D528F" w14:textId="5BB17075" w:rsidR="00D671C6" w:rsidRPr="00920F1E" w:rsidRDefault="00D671C6" w:rsidP="00B5503B">
      <w:pPr>
        <w:rPr>
          <w:rFonts w:ascii="Book Antiqua" w:hAnsi="Book Antiqua"/>
          <w:b/>
          <w:bCs/>
          <w:sz w:val="22"/>
          <w:szCs w:val="22"/>
        </w:rPr>
      </w:pPr>
      <w:r w:rsidRPr="00920F1E">
        <w:rPr>
          <w:rFonts w:ascii="Book Antiqua" w:hAnsi="Book Antiqua"/>
          <w:sz w:val="22"/>
          <w:szCs w:val="22"/>
        </w:rPr>
        <w:t xml:space="preserve">Ejemplo de figura dentro del texto: </w:t>
      </w:r>
    </w:p>
    <w:p w14:paraId="66D7A94D" w14:textId="77777777" w:rsidR="00D671C6" w:rsidRPr="00920F1E" w:rsidRDefault="00D671C6" w:rsidP="00B5503B">
      <w:pPr>
        <w:rPr>
          <w:rFonts w:ascii="Book Antiqua" w:hAnsi="Book Antiqua"/>
          <w:b/>
          <w:bCs/>
          <w:sz w:val="22"/>
          <w:szCs w:val="22"/>
        </w:rPr>
      </w:pPr>
    </w:p>
    <w:p w14:paraId="2959D126" w14:textId="75B97558" w:rsidR="00D671C6" w:rsidRPr="00920F1E" w:rsidRDefault="00B5503B" w:rsidP="00D671C6">
      <w:pPr>
        <w:ind w:left="2977" w:hanging="567"/>
        <w:rPr>
          <w:rFonts w:ascii="Book Antiqua" w:hAnsi="Book Antiqua"/>
          <w:b/>
          <w:bCs/>
          <w:sz w:val="20"/>
          <w:szCs w:val="20"/>
        </w:rPr>
      </w:pPr>
      <w:r w:rsidRPr="00920F1E">
        <w:rPr>
          <w:rFonts w:ascii="Book Antiqua" w:hAnsi="Book Antiqua"/>
          <w:b/>
          <w:bCs/>
          <w:sz w:val="20"/>
          <w:szCs w:val="20"/>
        </w:rPr>
        <w:t>Figura 1</w:t>
      </w:r>
    </w:p>
    <w:p w14:paraId="2CB8D46B" w14:textId="083D0E4A" w:rsidR="00B5503B" w:rsidRPr="00920F1E" w:rsidRDefault="00B5503B" w:rsidP="00D671C6">
      <w:pPr>
        <w:ind w:left="2977" w:hanging="567"/>
        <w:rPr>
          <w:rFonts w:ascii="Book Antiqua" w:hAnsi="Book Antiqua"/>
          <w:bCs/>
          <w:sz w:val="20"/>
          <w:szCs w:val="20"/>
        </w:rPr>
      </w:pPr>
      <w:r w:rsidRPr="00920F1E">
        <w:rPr>
          <w:rFonts w:ascii="Book Antiqua" w:hAnsi="Book Antiqua"/>
          <w:bCs/>
          <w:i/>
          <w:sz w:val="20"/>
          <w:szCs w:val="20"/>
        </w:rPr>
        <w:t>Título</w:t>
      </w:r>
    </w:p>
    <w:p w14:paraId="49B9E73C" w14:textId="28E39E95" w:rsidR="00B5503B" w:rsidRPr="00920F1E" w:rsidRDefault="00920F1E" w:rsidP="00B5503B">
      <w:pPr>
        <w:jc w:val="center"/>
        <w:rPr>
          <w:rFonts w:ascii="Book Antiqua" w:hAnsi="Book Antiqua"/>
          <w:b/>
          <w:bCs/>
          <w:sz w:val="22"/>
          <w:szCs w:val="22"/>
        </w:rPr>
      </w:pPr>
      <w:r w:rsidRPr="00920F1E">
        <w:rPr>
          <w:rFonts w:ascii="Book Antiqua" w:hAnsi="Book Antiqua"/>
          <w:b/>
          <w:bCs/>
          <w:sz w:val="22"/>
          <w:szCs w:val="22"/>
        </w:rPr>
        <w:drawing>
          <wp:inline distT="0" distB="0" distL="0" distR="0" wp14:anchorId="3F478EA6" wp14:editId="4477247C">
            <wp:extent cx="3038475" cy="1466850"/>
            <wp:effectExtent l="0" t="0" r="9525" b="0"/>
            <wp:docPr id="496443628" name="Imagen 1" descr="Gráfico, Histo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443628" name="Imagen 1" descr="Gráfico, Histograma&#10;&#10;Descripción generada automáticamente"/>
                    <pic:cNvPicPr/>
                  </pic:nvPicPr>
                  <pic:blipFill>
                    <a:blip r:embed="rId9"/>
                    <a:stretch>
                      <a:fillRect/>
                    </a:stretch>
                  </pic:blipFill>
                  <pic:spPr>
                    <a:xfrm>
                      <a:off x="0" y="0"/>
                      <a:ext cx="3038904" cy="1467057"/>
                    </a:xfrm>
                    <a:prstGeom prst="rect">
                      <a:avLst/>
                    </a:prstGeom>
                  </pic:spPr>
                </pic:pic>
              </a:graphicData>
            </a:graphic>
          </wp:inline>
        </w:drawing>
      </w:r>
    </w:p>
    <w:p w14:paraId="2BD5F502" w14:textId="4CE91A3E" w:rsidR="00B5503B" w:rsidRPr="00920F1E" w:rsidRDefault="00D671C6" w:rsidP="00920F1E">
      <w:pPr>
        <w:tabs>
          <w:tab w:val="left" w:pos="6521"/>
        </w:tabs>
        <w:ind w:left="2410" w:right="2411"/>
        <w:jc w:val="both"/>
        <w:rPr>
          <w:rFonts w:ascii="Book Antiqua" w:hAnsi="Book Antiqua"/>
          <w:bCs/>
          <w:sz w:val="22"/>
          <w:szCs w:val="22"/>
        </w:rPr>
      </w:pPr>
      <w:r w:rsidRPr="00920F1E">
        <w:rPr>
          <w:rFonts w:ascii="Book Antiqua" w:hAnsi="Book Antiqua"/>
          <w:bCs/>
          <w:i/>
          <w:sz w:val="20"/>
          <w:szCs w:val="20"/>
        </w:rPr>
        <w:t>Nota</w:t>
      </w:r>
      <w:r w:rsidR="00B5503B" w:rsidRPr="00920F1E">
        <w:rPr>
          <w:rFonts w:ascii="Book Antiqua" w:hAnsi="Book Antiqua"/>
          <w:bCs/>
          <w:i/>
          <w:sz w:val="20"/>
          <w:szCs w:val="20"/>
        </w:rPr>
        <w:t>:</w:t>
      </w:r>
      <w:r w:rsidR="00B5503B" w:rsidRPr="00920F1E">
        <w:rPr>
          <w:rFonts w:ascii="Book Antiqua" w:hAnsi="Book Antiqua"/>
          <w:bCs/>
          <w:sz w:val="20"/>
          <w:szCs w:val="20"/>
        </w:rPr>
        <w:t xml:space="preserve"> </w:t>
      </w:r>
      <w:r w:rsidRPr="00920F1E">
        <w:rPr>
          <w:rFonts w:ascii="Book Antiqua" w:hAnsi="Book Antiqua"/>
          <w:bCs/>
          <w:sz w:val="20"/>
          <w:szCs w:val="20"/>
        </w:rPr>
        <w:t xml:space="preserve">Explica el contenido de la figura. Fuente. En el caso de ser citada o adaptada de otros trabajos. </w:t>
      </w:r>
    </w:p>
    <w:p w14:paraId="4A251E93" w14:textId="560C4399" w:rsidR="00B5503B" w:rsidRPr="00920F1E" w:rsidRDefault="00B5503B" w:rsidP="00920F1E">
      <w:pPr>
        <w:spacing w:before="240" w:after="240"/>
        <w:jc w:val="both"/>
        <w:rPr>
          <w:rFonts w:ascii="Book Antiqua" w:hAnsi="Book Antiqua"/>
          <w:b/>
          <w:sz w:val="22"/>
          <w:szCs w:val="22"/>
        </w:rPr>
      </w:pPr>
      <w:r w:rsidRPr="00920F1E">
        <w:rPr>
          <w:rFonts w:ascii="Book Antiqua" w:hAnsi="Book Antiqua"/>
          <w:b/>
          <w:sz w:val="22"/>
          <w:szCs w:val="22"/>
        </w:rPr>
        <w:t xml:space="preserve">4. </w:t>
      </w:r>
      <w:r w:rsidR="00D671C6" w:rsidRPr="00920F1E">
        <w:rPr>
          <w:rFonts w:ascii="Book Antiqua" w:hAnsi="Book Antiqua"/>
          <w:b/>
          <w:sz w:val="22"/>
          <w:szCs w:val="22"/>
        </w:rPr>
        <w:t>DISCUSIÓN</w:t>
      </w:r>
    </w:p>
    <w:p w14:paraId="246407D8" w14:textId="1A1F740D" w:rsidR="00B5503B" w:rsidRPr="00920F1E" w:rsidRDefault="00BF23FA" w:rsidP="00B5503B">
      <w:pPr>
        <w:jc w:val="both"/>
        <w:rPr>
          <w:rFonts w:ascii="Book Antiqua" w:hAnsi="Book Antiqua"/>
          <w:sz w:val="22"/>
          <w:szCs w:val="22"/>
        </w:rPr>
      </w:pPr>
      <w:r w:rsidRPr="00920F1E">
        <w:rPr>
          <w:rFonts w:ascii="Book Antiqua" w:hAnsi="Book Antiqua"/>
          <w:sz w:val="22"/>
          <w:szCs w:val="22"/>
        </w:rPr>
        <w:t>La discusión de resultados es la sección donde se analizan e interpretan los hallazgos del estudio, relacionándolos con los objetivos planteados, investigaciones previas y el marco teórico. En este apartado se explica el significado de los resultados, se destacan sus implicaciones teóricas y prácticas, y se reconocen las limitaciones del estudio, ofreciendo también posibles líneas para investigaciones futuras. Su objetivo es contextualizar los datos y mostrar su relevancia en el campo de estudio.</w:t>
      </w:r>
      <w:r w:rsidRPr="00920F1E">
        <w:rPr>
          <w:rFonts w:ascii="Book Antiqua" w:hAnsi="Book Antiqua"/>
          <w:sz w:val="22"/>
          <w:szCs w:val="22"/>
        </w:rPr>
        <w:t xml:space="preserve"> Tras un debate profundo de los resultados, se revelan los hallazgos en las conclusiones que están incluidas como últimos párrafos de la discusión.  </w:t>
      </w:r>
    </w:p>
    <w:p w14:paraId="1E633107" w14:textId="77777777" w:rsidR="00920F1E" w:rsidRDefault="00920F1E" w:rsidP="00920F1E">
      <w:pPr>
        <w:spacing w:before="240" w:after="240"/>
        <w:jc w:val="both"/>
        <w:rPr>
          <w:rFonts w:ascii="Book Antiqua" w:hAnsi="Book Antiqua"/>
          <w:b/>
          <w:sz w:val="22"/>
          <w:szCs w:val="22"/>
        </w:rPr>
      </w:pPr>
    </w:p>
    <w:p w14:paraId="2C8DB11A" w14:textId="05AB7990" w:rsidR="00B5503B" w:rsidRPr="00920F1E" w:rsidRDefault="00B5503B" w:rsidP="00920F1E">
      <w:pPr>
        <w:spacing w:before="240" w:after="240"/>
        <w:jc w:val="both"/>
        <w:rPr>
          <w:rFonts w:ascii="Book Antiqua" w:hAnsi="Book Antiqua"/>
          <w:b/>
          <w:bCs/>
          <w:sz w:val="22"/>
          <w:szCs w:val="22"/>
        </w:rPr>
      </w:pPr>
      <w:r w:rsidRPr="00920F1E">
        <w:rPr>
          <w:rFonts w:ascii="Book Antiqua" w:hAnsi="Book Antiqua"/>
          <w:b/>
          <w:sz w:val="22"/>
          <w:szCs w:val="22"/>
        </w:rPr>
        <w:lastRenderedPageBreak/>
        <w:t xml:space="preserve">Apoyos y notas </w:t>
      </w:r>
      <w:r w:rsidRPr="00920F1E">
        <w:rPr>
          <w:rFonts w:ascii="Book Antiqua" w:hAnsi="Book Antiqua"/>
          <w:b/>
          <w:bCs/>
          <w:sz w:val="22"/>
          <w:szCs w:val="22"/>
        </w:rPr>
        <w:t>(Opcional)</w:t>
      </w:r>
    </w:p>
    <w:p w14:paraId="52CFFECC" w14:textId="516ADF06" w:rsidR="00B5503B" w:rsidRPr="00920F1E" w:rsidRDefault="00B5503B" w:rsidP="00B5503B">
      <w:pPr>
        <w:jc w:val="both"/>
        <w:rPr>
          <w:rFonts w:ascii="Book Antiqua" w:hAnsi="Book Antiqua"/>
          <w:sz w:val="22"/>
          <w:szCs w:val="22"/>
        </w:rPr>
      </w:pPr>
      <w:r w:rsidRPr="00920F1E">
        <w:rPr>
          <w:rFonts w:ascii="Book Antiqua" w:hAnsi="Book Antiqua"/>
          <w:sz w:val="22"/>
          <w:szCs w:val="22"/>
        </w:rPr>
        <w:t xml:space="preserve">El </w:t>
      </w:r>
      <w:r w:rsidRPr="00920F1E">
        <w:rPr>
          <w:rFonts w:ascii="Book Antiqua" w:hAnsi="Book Antiqua"/>
          <w:i/>
          <w:iCs/>
          <w:sz w:val="22"/>
          <w:szCs w:val="22"/>
        </w:rPr>
        <w:t xml:space="preserve">Council </w:t>
      </w:r>
      <w:proofErr w:type="spellStart"/>
      <w:r w:rsidRPr="00920F1E">
        <w:rPr>
          <w:rFonts w:ascii="Book Antiqua" w:hAnsi="Book Antiqua"/>
          <w:i/>
          <w:iCs/>
          <w:sz w:val="22"/>
          <w:szCs w:val="22"/>
        </w:rPr>
        <w:t>Science</w:t>
      </w:r>
      <w:proofErr w:type="spellEnd"/>
      <w:r w:rsidRPr="00920F1E">
        <w:rPr>
          <w:rFonts w:ascii="Book Antiqua" w:hAnsi="Book Antiqua"/>
          <w:i/>
          <w:iCs/>
          <w:sz w:val="22"/>
          <w:szCs w:val="22"/>
        </w:rPr>
        <w:t xml:space="preserve"> </w:t>
      </w:r>
      <w:proofErr w:type="spellStart"/>
      <w:r w:rsidRPr="00920F1E">
        <w:rPr>
          <w:rFonts w:ascii="Book Antiqua" w:hAnsi="Book Antiqua"/>
          <w:i/>
          <w:iCs/>
          <w:sz w:val="22"/>
          <w:szCs w:val="22"/>
        </w:rPr>
        <w:t>Editors</w:t>
      </w:r>
      <w:proofErr w:type="spellEnd"/>
      <w:r w:rsidRPr="00920F1E">
        <w:rPr>
          <w:rFonts w:ascii="Book Antiqua" w:hAnsi="Book Antiqua"/>
          <w:sz w:val="22"/>
          <w:szCs w:val="22"/>
        </w:rPr>
        <w:t xml:space="preserve"> recomienda a los autores especificar la fuente de financiación de la investigación. </w:t>
      </w:r>
      <w:r w:rsidR="00BF23FA" w:rsidRPr="00920F1E">
        <w:rPr>
          <w:rFonts w:ascii="Book Antiqua" w:hAnsi="Book Antiqua"/>
          <w:sz w:val="22"/>
          <w:szCs w:val="22"/>
        </w:rPr>
        <w:t xml:space="preserve">De ahí que, se otorgará atención prioritaria a </w:t>
      </w:r>
      <w:r w:rsidRPr="00920F1E">
        <w:rPr>
          <w:rFonts w:ascii="Book Antiqua" w:hAnsi="Book Antiqua"/>
          <w:sz w:val="22"/>
          <w:szCs w:val="22"/>
        </w:rPr>
        <w:t xml:space="preserve">los trabajos con aval de proyectos competitivos nacionales e internacionales. </w:t>
      </w:r>
      <w:r w:rsidR="00BF23FA" w:rsidRPr="00920F1E">
        <w:rPr>
          <w:rFonts w:ascii="Book Antiqua" w:hAnsi="Book Antiqua"/>
          <w:sz w:val="22"/>
          <w:szCs w:val="22"/>
        </w:rPr>
        <w:t>P</w:t>
      </w:r>
      <w:r w:rsidRPr="00920F1E">
        <w:rPr>
          <w:rFonts w:ascii="Book Antiqua" w:hAnsi="Book Antiqua"/>
          <w:sz w:val="22"/>
          <w:szCs w:val="22"/>
        </w:rPr>
        <w:t xml:space="preserve">ara la valoración científica del manuscrito, este debe ir anonimizado con </w:t>
      </w:r>
      <w:r w:rsidR="00BF23FA" w:rsidRPr="00920F1E">
        <w:rPr>
          <w:rFonts w:ascii="Book Antiqua" w:hAnsi="Book Antiqua"/>
          <w:sz w:val="22"/>
          <w:szCs w:val="22"/>
        </w:rPr>
        <w:t>NNNN</w:t>
      </w:r>
      <w:r w:rsidRPr="00920F1E">
        <w:rPr>
          <w:rFonts w:ascii="Book Antiqua" w:hAnsi="Book Antiqua"/>
          <w:sz w:val="22"/>
          <w:szCs w:val="22"/>
        </w:rPr>
        <w:t xml:space="preserve"> </w:t>
      </w:r>
      <w:r w:rsidR="00BF23FA" w:rsidRPr="00920F1E">
        <w:rPr>
          <w:rFonts w:ascii="Book Antiqua" w:hAnsi="Book Antiqua"/>
          <w:sz w:val="22"/>
          <w:szCs w:val="22"/>
        </w:rPr>
        <w:t>únicamente</w:t>
      </w:r>
      <w:r w:rsidRPr="00920F1E">
        <w:rPr>
          <w:rFonts w:ascii="Book Antiqua" w:hAnsi="Book Antiqua"/>
          <w:sz w:val="22"/>
          <w:szCs w:val="22"/>
        </w:rPr>
        <w:t xml:space="preserve"> para su evaluación inicial, a fin de no identificar autores y equipos de investigación, que deben ser explicitados en la Carta de Presentación y posteriormente en el manuscrito final.</w:t>
      </w:r>
    </w:p>
    <w:p w14:paraId="106EB579" w14:textId="77777777" w:rsidR="00B5503B" w:rsidRPr="00920F1E" w:rsidRDefault="00B5503B" w:rsidP="00920F1E">
      <w:pPr>
        <w:ind w:firstLine="720"/>
        <w:jc w:val="both"/>
        <w:rPr>
          <w:rFonts w:ascii="Book Antiqua" w:hAnsi="Book Antiqua"/>
          <w:sz w:val="22"/>
          <w:szCs w:val="22"/>
        </w:rPr>
      </w:pPr>
      <w:r w:rsidRPr="00920F1E">
        <w:rPr>
          <w:rFonts w:ascii="Book Antiqua" w:hAnsi="Book Antiqua"/>
          <w:sz w:val="22"/>
          <w:szCs w:val="22"/>
        </w:rPr>
        <w:t>En caso necesario, las notas irán al final del artículo (antes de las referencias). Deben ser utilizadas para aclarar términos, hacer anotaciones marginales o indicar el posible uso de herramientas de Inteligencia Artificial. Los números de notas se colocan en superíndice, tanto en el texto como en la nota final. No se permiten notas que recojan citas bibliográficas simples (sin comentarios), pues éstas deben ir en las referencias. En caso de contener alguna cita, su referencia deberá encontrarse también en la sección de Referencias bibliográficas.</w:t>
      </w:r>
    </w:p>
    <w:p w14:paraId="0234A2E0" w14:textId="77777777" w:rsidR="00B5503B" w:rsidRPr="00920F1E" w:rsidRDefault="00B5503B" w:rsidP="00B5503B">
      <w:pPr>
        <w:jc w:val="both"/>
        <w:rPr>
          <w:rFonts w:ascii="Book Antiqua" w:hAnsi="Book Antiqua"/>
          <w:sz w:val="22"/>
          <w:szCs w:val="22"/>
        </w:rPr>
      </w:pPr>
    </w:p>
    <w:p w14:paraId="38591C87" w14:textId="0EED4CEF" w:rsidR="00B5503B" w:rsidRPr="00920F1E" w:rsidRDefault="00BF23FA" w:rsidP="00B5503B">
      <w:pPr>
        <w:jc w:val="both"/>
        <w:rPr>
          <w:rFonts w:ascii="Book Antiqua" w:hAnsi="Book Antiqua"/>
          <w:b/>
          <w:sz w:val="22"/>
          <w:szCs w:val="22"/>
        </w:rPr>
      </w:pPr>
      <w:r w:rsidRPr="00920F1E">
        <w:rPr>
          <w:rFonts w:ascii="Book Antiqua" w:hAnsi="Book Antiqua"/>
          <w:b/>
          <w:sz w:val="22"/>
          <w:szCs w:val="22"/>
        </w:rPr>
        <w:t xml:space="preserve">REFERENCIAS BIBLIOGRÁFICAS </w:t>
      </w:r>
    </w:p>
    <w:p w14:paraId="25B71CAC" w14:textId="77777777" w:rsidR="00B5503B" w:rsidRPr="00920F1E" w:rsidRDefault="00B5503B" w:rsidP="00B5503B">
      <w:pPr>
        <w:jc w:val="both"/>
        <w:rPr>
          <w:rFonts w:ascii="Book Antiqua" w:hAnsi="Book Antiqua"/>
          <w:sz w:val="22"/>
          <w:szCs w:val="22"/>
        </w:rPr>
      </w:pPr>
    </w:p>
    <w:p w14:paraId="326A4E83" w14:textId="77777777" w:rsidR="00365579" w:rsidRPr="00920F1E" w:rsidRDefault="00BF23FA" w:rsidP="00920F1E">
      <w:pPr>
        <w:jc w:val="both"/>
        <w:rPr>
          <w:rFonts w:ascii="Book Antiqua" w:hAnsi="Book Antiqua"/>
          <w:sz w:val="22"/>
          <w:szCs w:val="22"/>
        </w:rPr>
      </w:pPr>
      <w:r w:rsidRPr="00920F1E">
        <w:rPr>
          <w:rFonts w:ascii="Book Antiqua" w:hAnsi="Book Antiqua"/>
          <w:sz w:val="22"/>
          <w:szCs w:val="22"/>
        </w:rPr>
        <w:t xml:space="preserve">Las </w:t>
      </w:r>
      <w:r w:rsidR="00365579" w:rsidRPr="00920F1E">
        <w:rPr>
          <w:rFonts w:ascii="Book Antiqua" w:hAnsi="Book Antiqua"/>
          <w:sz w:val="22"/>
          <w:szCs w:val="22"/>
        </w:rPr>
        <w:t>citas</w:t>
      </w:r>
      <w:r w:rsidRPr="00920F1E">
        <w:rPr>
          <w:rFonts w:ascii="Book Antiqua" w:hAnsi="Book Antiqua"/>
          <w:sz w:val="22"/>
          <w:szCs w:val="22"/>
        </w:rPr>
        <w:t xml:space="preserve"> </w:t>
      </w:r>
      <w:r w:rsidR="00365579" w:rsidRPr="00920F1E">
        <w:rPr>
          <w:rFonts w:ascii="Book Antiqua" w:hAnsi="Book Antiqua"/>
          <w:sz w:val="22"/>
          <w:szCs w:val="22"/>
        </w:rPr>
        <w:t>b</w:t>
      </w:r>
      <w:r w:rsidRPr="00920F1E">
        <w:rPr>
          <w:rFonts w:ascii="Book Antiqua" w:hAnsi="Book Antiqua"/>
          <w:sz w:val="22"/>
          <w:szCs w:val="22"/>
        </w:rPr>
        <w:t>ibliográficas deben incluirse exclusivamente como referencias dentro del texto, evitando la inclusión de obras no citadas. Su cantidad debe ser suficiente y adecuada para contextualizar el marco teórico, la metodología empleada y los resultados obtenidos en un ámbito de investigación internacional: al menos 3</w:t>
      </w:r>
      <w:r w:rsidR="00365579" w:rsidRPr="00920F1E">
        <w:rPr>
          <w:rFonts w:ascii="Book Antiqua" w:hAnsi="Book Antiqua"/>
          <w:sz w:val="22"/>
          <w:szCs w:val="22"/>
        </w:rPr>
        <w:t>0</w:t>
      </w:r>
      <w:r w:rsidRPr="00920F1E">
        <w:rPr>
          <w:rFonts w:ascii="Book Antiqua" w:hAnsi="Book Antiqua"/>
          <w:sz w:val="22"/>
          <w:szCs w:val="22"/>
        </w:rPr>
        <w:t xml:space="preserve"> citas para manuscritos de investigaciones empíricas y alrededor de </w:t>
      </w:r>
      <w:r w:rsidR="00365579" w:rsidRPr="00920F1E">
        <w:rPr>
          <w:rFonts w:ascii="Book Antiqua" w:hAnsi="Book Antiqua"/>
          <w:sz w:val="22"/>
          <w:szCs w:val="22"/>
        </w:rPr>
        <w:t>6</w:t>
      </w:r>
      <w:r w:rsidRPr="00920F1E">
        <w:rPr>
          <w:rFonts w:ascii="Book Antiqua" w:hAnsi="Book Antiqua"/>
          <w:sz w:val="22"/>
          <w:szCs w:val="22"/>
        </w:rPr>
        <w:t xml:space="preserve">0 para estudios y revisiones de literatura. </w:t>
      </w:r>
    </w:p>
    <w:p w14:paraId="511D7B91" w14:textId="77777777" w:rsidR="00365579" w:rsidRPr="00920F1E" w:rsidRDefault="00BF23FA" w:rsidP="00920F1E">
      <w:pPr>
        <w:ind w:firstLine="720"/>
        <w:jc w:val="both"/>
        <w:rPr>
          <w:rFonts w:ascii="Book Antiqua" w:hAnsi="Book Antiqua"/>
          <w:sz w:val="22"/>
          <w:szCs w:val="22"/>
        </w:rPr>
      </w:pPr>
      <w:r w:rsidRPr="00920F1E">
        <w:rPr>
          <w:rFonts w:ascii="Book Antiqua" w:hAnsi="Book Antiqua"/>
          <w:sz w:val="22"/>
          <w:szCs w:val="22"/>
        </w:rPr>
        <w:t>Las referencias deben organizarse alfabéticamente por el primer apellido del autor y extraerse preferentemente de documentos originales, priorizando artículos de revistas científicas y, en menor medida, libros.</w:t>
      </w:r>
    </w:p>
    <w:p w14:paraId="563B2437" w14:textId="06D51D1D" w:rsidR="00B5503B" w:rsidRPr="00920F1E" w:rsidRDefault="00BF23FA" w:rsidP="00920F1E">
      <w:pPr>
        <w:ind w:firstLine="720"/>
        <w:jc w:val="both"/>
        <w:rPr>
          <w:rFonts w:ascii="Book Antiqua" w:hAnsi="Book Antiqua"/>
          <w:sz w:val="22"/>
          <w:szCs w:val="22"/>
        </w:rPr>
      </w:pPr>
      <w:r w:rsidRPr="00920F1E">
        <w:rPr>
          <w:rFonts w:ascii="Book Antiqua" w:hAnsi="Book Antiqua"/>
          <w:sz w:val="22"/>
          <w:szCs w:val="22"/>
        </w:rPr>
        <w:t xml:space="preserve">Se valorará positivamente el uso de fuentes indexadas en JCR y/o </w:t>
      </w:r>
      <w:proofErr w:type="spellStart"/>
      <w:r w:rsidRPr="00920F1E">
        <w:rPr>
          <w:rFonts w:ascii="Book Antiqua" w:hAnsi="Book Antiqua"/>
          <w:sz w:val="22"/>
          <w:szCs w:val="22"/>
        </w:rPr>
        <w:t>Scopus</w:t>
      </w:r>
      <w:proofErr w:type="spellEnd"/>
      <w:r w:rsidRPr="00920F1E">
        <w:rPr>
          <w:rFonts w:ascii="Book Antiqua" w:hAnsi="Book Antiqua"/>
          <w:sz w:val="22"/>
          <w:szCs w:val="22"/>
        </w:rPr>
        <w:t xml:space="preserve">, así como la correcta aplicación de la Norma APA 7 (http://bit.ly/35FNGvN). Es obligatorio incluir los DOI (Digital </w:t>
      </w:r>
      <w:proofErr w:type="spellStart"/>
      <w:r w:rsidRPr="00920F1E">
        <w:rPr>
          <w:rFonts w:ascii="Book Antiqua" w:hAnsi="Book Antiqua"/>
          <w:sz w:val="22"/>
          <w:szCs w:val="22"/>
        </w:rPr>
        <w:t>Object</w:t>
      </w:r>
      <w:proofErr w:type="spellEnd"/>
      <w:r w:rsidRPr="00920F1E">
        <w:rPr>
          <w:rFonts w:ascii="Book Antiqua" w:hAnsi="Book Antiqua"/>
          <w:sz w:val="22"/>
          <w:szCs w:val="22"/>
        </w:rPr>
        <w:t xml:space="preserve"> </w:t>
      </w:r>
      <w:proofErr w:type="spellStart"/>
      <w:r w:rsidRPr="00920F1E">
        <w:rPr>
          <w:rFonts w:ascii="Book Antiqua" w:hAnsi="Book Antiqua"/>
          <w:sz w:val="22"/>
          <w:szCs w:val="22"/>
        </w:rPr>
        <w:t>Identifier</w:t>
      </w:r>
      <w:proofErr w:type="spellEnd"/>
      <w:r w:rsidRPr="00920F1E">
        <w:rPr>
          <w:rFonts w:ascii="Book Antiqua" w:hAnsi="Book Antiqua"/>
          <w:sz w:val="22"/>
          <w:szCs w:val="22"/>
        </w:rPr>
        <w:t xml:space="preserve"> </w:t>
      </w:r>
      <w:proofErr w:type="spellStart"/>
      <w:r w:rsidRPr="00920F1E">
        <w:rPr>
          <w:rFonts w:ascii="Book Antiqua" w:hAnsi="Book Antiqua"/>
          <w:sz w:val="22"/>
          <w:szCs w:val="22"/>
        </w:rPr>
        <w:t>System</w:t>
      </w:r>
      <w:proofErr w:type="spellEnd"/>
      <w:r w:rsidRPr="00920F1E">
        <w:rPr>
          <w:rFonts w:ascii="Book Antiqua" w:hAnsi="Book Antiqua"/>
          <w:sz w:val="22"/>
          <w:szCs w:val="22"/>
        </w:rPr>
        <w:t xml:space="preserve">) de todas las fuentes que los posean, los cuales pueden obtenerse en https://search.crossref.org/. Para revistas y libros sin DOI, debe indicarse el enlace a la versión online, acortado con </w:t>
      </w:r>
      <w:proofErr w:type="spellStart"/>
      <w:r w:rsidRPr="00920F1E">
        <w:rPr>
          <w:rFonts w:ascii="Book Antiqua" w:hAnsi="Book Antiqua"/>
          <w:sz w:val="22"/>
          <w:szCs w:val="22"/>
        </w:rPr>
        <w:t>Bitly</w:t>
      </w:r>
      <w:proofErr w:type="spellEnd"/>
      <w:r w:rsidRPr="00920F1E">
        <w:rPr>
          <w:rFonts w:ascii="Book Antiqua" w:hAnsi="Book Antiqua"/>
          <w:sz w:val="22"/>
          <w:szCs w:val="22"/>
        </w:rPr>
        <w:t xml:space="preserve"> (https://bitly.com/), y para sitios web, debe añadirse la fecha de consulta siguiendo el formato indicado.</w:t>
      </w:r>
    </w:p>
    <w:p w14:paraId="4E420B95" w14:textId="77777777" w:rsidR="00365579" w:rsidRPr="00920F1E" w:rsidRDefault="00365579" w:rsidP="00365579">
      <w:pPr>
        <w:jc w:val="both"/>
        <w:rPr>
          <w:rFonts w:ascii="Book Antiqua" w:hAnsi="Book Antiqua"/>
          <w:sz w:val="22"/>
          <w:szCs w:val="22"/>
        </w:rPr>
      </w:pPr>
    </w:p>
    <w:p w14:paraId="7C190600" w14:textId="77777777" w:rsidR="00920F1E" w:rsidRPr="00920F1E" w:rsidRDefault="00920F1E" w:rsidP="00365579">
      <w:pPr>
        <w:jc w:val="both"/>
        <w:rPr>
          <w:rFonts w:ascii="Book Antiqua" w:hAnsi="Book Antiqua"/>
          <w:sz w:val="22"/>
          <w:szCs w:val="22"/>
        </w:rPr>
      </w:pPr>
    </w:p>
    <w:p w14:paraId="3E4EE4BE" w14:textId="77777777" w:rsidR="00920F1E" w:rsidRPr="00920F1E" w:rsidRDefault="00920F1E" w:rsidP="00365579">
      <w:pPr>
        <w:jc w:val="both"/>
        <w:rPr>
          <w:rFonts w:ascii="Book Antiqua" w:hAnsi="Book Antiqua"/>
          <w:sz w:val="22"/>
          <w:szCs w:val="22"/>
        </w:rPr>
      </w:pPr>
    </w:p>
    <w:p w14:paraId="62D5501E" w14:textId="77777777" w:rsidR="00920F1E" w:rsidRPr="00920F1E" w:rsidRDefault="00920F1E" w:rsidP="00365579">
      <w:pPr>
        <w:jc w:val="both"/>
        <w:rPr>
          <w:rFonts w:ascii="Book Antiqua" w:hAnsi="Book Antiqua"/>
          <w:sz w:val="22"/>
          <w:szCs w:val="22"/>
        </w:rPr>
      </w:pPr>
    </w:p>
    <w:p w14:paraId="4BEC0B7C" w14:textId="77777777" w:rsidR="00920F1E" w:rsidRPr="00920F1E" w:rsidRDefault="00920F1E" w:rsidP="00365579">
      <w:pPr>
        <w:jc w:val="both"/>
        <w:rPr>
          <w:rFonts w:ascii="Book Antiqua" w:hAnsi="Book Antiqua"/>
          <w:sz w:val="22"/>
          <w:szCs w:val="22"/>
        </w:rPr>
      </w:pPr>
    </w:p>
    <w:p w14:paraId="33AC82CC" w14:textId="77777777" w:rsidR="00920F1E" w:rsidRPr="00920F1E" w:rsidRDefault="00920F1E" w:rsidP="00365579">
      <w:pPr>
        <w:jc w:val="both"/>
        <w:rPr>
          <w:rFonts w:ascii="Book Antiqua" w:hAnsi="Book Antiqua"/>
          <w:sz w:val="22"/>
          <w:szCs w:val="22"/>
        </w:rPr>
      </w:pPr>
    </w:p>
    <w:p w14:paraId="54571A36" w14:textId="77777777" w:rsidR="00920F1E" w:rsidRPr="00920F1E" w:rsidRDefault="00920F1E" w:rsidP="00365579">
      <w:pPr>
        <w:jc w:val="both"/>
        <w:rPr>
          <w:rFonts w:ascii="Book Antiqua" w:hAnsi="Book Antiqua"/>
          <w:sz w:val="22"/>
          <w:szCs w:val="22"/>
        </w:rPr>
      </w:pPr>
    </w:p>
    <w:p w14:paraId="7D73AA60" w14:textId="77777777" w:rsidR="00920F1E" w:rsidRPr="00920F1E" w:rsidRDefault="00920F1E" w:rsidP="00365579">
      <w:pPr>
        <w:jc w:val="both"/>
        <w:rPr>
          <w:rFonts w:ascii="Book Antiqua" w:hAnsi="Book Antiqua"/>
          <w:sz w:val="22"/>
          <w:szCs w:val="22"/>
        </w:rPr>
      </w:pPr>
    </w:p>
    <w:p w14:paraId="3DA891CA" w14:textId="77777777" w:rsidR="00920F1E" w:rsidRPr="00920F1E" w:rsidRDefault="00920F1E" w:rsidP="00365579">
      <w:pPr>
        <w:jc w:val="both"/>
        <w:rPr>
          <w:rFonts w:ascii="Book Antiqua" w:hAnsi="Book Antiqua"/>
          <w:sz w:val="22"/>
          <w:szCs w:val="22"/>
        </w:rPr>
      </w:pPr>
    </w:p>
    <w:p w14:paraId="6D55C624" w14:textId="77777777" w:rsidR="00920F1E" w:rsidRPr="00920F1E" w:rsidRDefault="00920F1E" w:rsidP="00365579">
      <w:pPr>
        <w:jc w:val="both"/>
        <w:rPr>
          <w:rFonts w:ascii="Book Antiqua" w:hAnsi="Book Antiqua"/>
          <w:sz w:val="22"/>
          <w:szCs w:val="22"/>
        </w:rPr>
      </w:pPr>
    </w:p>
    <w:p w14:paraId="1061ED75" w14:textId="77777777" w:rsidR="00920F1E" w:rsidRPr="00920F1E" w:rsidRDefault="00920F1E" w:rsidP="00365579">
      <w:pPr>
        <w:jc w:val="both"/>
        <w:rPr>
          <w:rFonts w:ascii="Book Antiqua" w:hAnsi="Book Antiqua"/>
          <w:sz w:val="22"/>
          <w:szCs w:val="22"/>
        </w:rPr>
      </w:pPr>
    </w:p>
    <w:p w14:paraId="6E198F5C" w14:textId="77777777" w:rsidR="00920F1E" w:rsidRPr="00920F1E" w:rsidRDefault="00920F1E" w:rsidP="00365579">
      <w:pPr>
        <w:jc w:val="both"/>
        <w:rPr>
          <w:rFonts w:ascii="Book Antiqua" w:hAnsi="Book Antiqua"/>
          <w:sz w:val="22"/>
          <w:szCs w:val="22"/>
        </w:rPr>
      </w:pPr>
    </w:p>
    <w:p w14:paraId="6FDB71F9" w14:textId="77777777" w:rsidR="00920F1E" w:rsidRPr="00920F1E" w:rsidRDefault="00920F1E" w:rsidP="00365579">
      <w:pPr>
        <w:jc w:val="both"/>
        <w:rPr>
          <w:rFonts w:ascii="Book Antiqua" w:hAnsi="Book Antiqua"/>
          <w:sz w:val="22"/>
          <w:szCs w:val="22"/>
        </w:rPr>
      </w:pPr>
    </w:p>
    <w:p w14:paraId="19E90401" w14:textId="77777777" w:rsidR="00920F1E" w:rsidRPr="00920F1E" w:rsidRDefault="00920F1E" w:rsidP="00365579">
      <w:pPr>
        <w:jc w:val="both"/>
        <w:rPr>
          <w:rFonts w:ascii="Book Antiqua" w:hAnsi="Book Antiqua"/>
          <w:sz w:val="22"/>
          <w:szCs w:val="22"/>
        </w:rPr>
      </w:pPr>
    </w:p>
    <w:p w14:paraId="322FABB4" w14:textId="77777777" w:rsidR="00920F1E" w:rsidRPr="00920F1E" w:rsidRDefault="00920F1E" w:rsidP="00365579">
      <w:pPr>
        <w:jc w:val="both"/>
        <w:rPr>
          <w:rFonts w:ascii="Book Antiqua" w:hAnsi="Book Antiqua"/>
          <w:sz w:val="22"/>
          <w:szCs w:val="22"/>
        </w:rPr>
      </w:pPr>
    </w:p>
    <w:p w14:paraId="0C191AD0" w14:textId="77777777" w:rsidR="00920F1E" w:rsidRPr="00920F1E" w:rsidRDefault="00920F1E" w:rsidP="00365579">
      <w:pPr>
        <w:jc w:val="both"/>
        <w:rPr>
          <w:rFonts w:ascii="Book Antiqua" w:hAnsi="Book Antiqua"/>
          <w:sz w:val="22"/>
          <w:szCs w:val="22"/>
        </w:rPr>
      </w:pPr>
    </w:p>
    <w:p w14:paraId="6ACEE080" w14:textId="77777777" w:rsidR="00920F1E" w:rsidRPr="00920F1E" w:rsidRDefault="00920F1E" w:rsidP="00365579">
      <w:pPr>
        <w:jc w:val="both"/>
        <w:rPr>
          <w:rFonts w:ascii="Book Antiqua" w:hAnsi="Book Antiqua"/>
          <w:sz w:val="22"/>
          <w:szCs w:val="22"/>
        </w:rPr>
      </w:pPr>
    </w:p>
    <w:p w14:paraId="73694D58" w14:textId="77777777" w:rsidR="00920F1E" w:rsidRPr="00920F1E" w:rsidRDefault="00920F1E" w:rsidP="00365579">
      <w:pPr>
        <w:jc w:val="both"/>
        <w:rPr>
          <w:rFonts w:ascii="Book Antiqua" w:hAnsi="Book Antiqua"/>
          <w:sz w:val="22"/>
          <w:szCs w:val="22"/>
        </w:rPr>
      </w:pPr>
    </w:p>
    <w:p w14:paraId="2659E201" w14:textId="77777777" w:rsidR="00920F1E" w:rsidRPr="00920F1E" w:rsidRDefault="00920F1E" w:rsidP="00365579">
      <w:pPr>
        <w:jc w:val="both"/>
        <w:rPr>
          <w:rFonts w:ascii="Book Antiqua" w:hAnsi="Book Antiqua"/>
          <w:sz w:val="22"/>
          <w:szCs w:val="22"/>
        </w:rPr>
      </w:pPr>
    </w:p>
    <w:p w14:paraId="71994150" w14:textId="77777777" w:rsidR="00920F1E" w:rsidRPr="00920F1E" w:rsidRDefault="00920F1E" w:rsidP="00365579">
      <w:pPr>
        <w:jc w:val="both"/>
        <w:rPr>
          <w:rFonts w:ascii="Book Antiqua" w:hAnsi="Book Antiqua"/>
          <w:sz w:val="22"/>
          <w:szCs w:val="22"/>
        </w:rPr>
      </w:pPr>
    </w:p>
    <w:p w14:paraId="7B88F136" w14:textId="77777777" w:rsidR="00920F1E" w:rsidRPr="00920F1E" w:rsidRDefault="00920F1E" w:rsidP="00365579">
      <w:pPr>
        <w:jc w:val="both"/>
        <w:rPr>
          <w:rFonts w:ascii="Book Antiqua" w:hAnsi="Book Antiqua"/>
          <w:sz w:val="22"/>
          <w:szCs w:val="22"/>
        </w:rPr>
      </w:pPr>
    </w:p>
    <w:p w14:paraId="7A5E81DC" w14:textId="77777777" w:rsidR="00920F1E" w:rsidRPr="00920F1E" w:rsidRDefault="00920F1E" w:rsidP="00365579">
      <w:pPr>
        <w:jc w:val="both"/>
        <w:rPr>
          <w:rFonts w:ascii="Book Antiqua" w:hAnsi="Book Antiqua"/>
          <w:sz w:val="22"/>
          <w:szCs w:val="22"/>
        </w:rPr>
      </w:pPr>
    </w:p>
    <w:p w14:paraId="62F441C0" w14:textId="77777777" w:rsidR="00920F1E" w:rsidRPr="00920F1E" w:rsidRDefault="00920F1E" w:rsidP="00365579">
      <w:pPr>
        <w:jc w:val="both"/>
        <w:rPr>
          <w:rFonts w:ascii="Book Antiqua" w:hAnsi="Book Antiqua"/>
          <w:sz w:val="22"/>
          <w:szCs w:val="22"/>
        </w:rPr>
      </w:pPr>
    </w:p>
    <w:p w14:paraId="2F85B1A7" w14:textId="77777777" w:rsidR="00920F1E" w:rsidRPr="00920F1E" w:rsidRDefault="00920F1E" w:rsidP="00365579">
      <w:pPr>
        <w:jc w:val="both"/>
        <w:rPr>
          <w:rFonts w:ascii="Book Antiqua" w:hAnsi="Book Antiqua"/>
          <w:sz w:val="22"/>
          <w:szCs w:val="22"/>
        </w:rPr>
      </w:pPr>
    </w:p>
    <w:p w14:paraId="282118E9" w14:textId="77777777" w:rsidR="00920F1E" w:rsidRPr="00920F1E" w:rsidRDefault="00920F1E" w:rsidP="00365579">
      <w:pPr>
        <w:jc w:val="both"/>
        <w:rPr>
          <w:rFonts w:ascii="Book Antiqua" w:hAnsi="Book Antiqua"/>
          <w:sz w:val="22"/>
          <w:szCs w:val="22"/>
        </w:rPr>
      </w:pPr>
    </w:p>
    <w:p w14:paraId="6A00A155" w14:textId="77777777" w:rsidR="00920F1E" w:rsidRPr="00920F1E" w:rsidRDefault="00920F1E" w:rsidP="00365579">
      <w:pPr>
        <w:jc w:val="both"/>
        <w:rPr>
          <w:rFonts w:ascii="Book Antiqua" w:hAnsi="Book Antiqua"/>
          <w:sz w:val="22"/>
          <w:szCs w:val="22"/>
        </w:rPr>
      </w:pPr>
    </w:p>
    <w:p w14:paraId="10CE231D" w14:textId="77777777" w:rsidR="00920F1E" w:rsidRPr="00920F1E" w:rsidRDefault="00920F1E" w:rsidP="00365579">
      <w:pPr>
        <w:jc w:val="both"/>
        <w:rPr>
          <w:rFonts w:ascii="Book Antiqua" w:hAnsi="Book Antiqua"/>
          <w:sz w:val="22"/>
          <w:szCs w:val="22"/>
        </w:rPr>
      </w:pPr>
    </w:p>
    <w:p w14:paraId="76BFBB5F" w14:textId="77777777" w:rsidR="00920F1E" w:rsidRPr="00920F1E" w:rsidRDefault="00920F1E" w:rsidP="00365579">
      <w:pPr>
        <w:jc w:val="both"/>
        <w:rPr>
          <w:rFonts w:ascii="Book Antiqua" w:hAnsi="Book Antiqua"/>
          <w:sz w:val="22"/>
          <w:szCs w:val="22"/>
        </w:rPr>
      </w:pPr>
    </w:p>
    <w:p w14:paraId="4BA25344" w14:textId="77777777" w:rsidR="00920F1E" w:rsidRPr="00920F1E" w:rsidRDefault="00920F1E" w:rsidP="00365579">
      <w:pPr>
        <w:jc w:val="both"/>
        <w:rPr>
          <w:rFonts w:ascii="Book Antiqua" w:hAnsi="Book Antiqua"/>
          <w:sz w:val="22"/>
          <w:szCs w:val="22"/>
        </w:rPr>
      </w:pPr>
    </w:p>
    <w:p w14:paraId="06C47B81" w14:textId="77777777" w:rsidR="00920F1E" w:rsidRPr="00920F1E" w:rsidRDefault="00920F1E" w:rsidP="00365579">
      <w:pPr>
        <w:jc w:val="both"/>
        <w:rPr>
          <w:rFonts w:ascii="Book Antiqua" w:hAnsi="Book Antiqua"/>
          <w:sz w:val="22"/>
          <w:szCs w:val="22"/>
        </w:rPr>
      </w:pPr>
    </w:p>
    <w:p w14:paraId="5CE6206B" w14:textId="77777777" w:rsidR="00920F1E" w:rsidRPr="00920F1E" w:rsidRDefault="00920F1E" w:rsidP="00365579">
      <w:pPr>
        <w:jc w:val="both"/>
        <w:rPr>
          <w:rFonts w:ascii="Book Antiqua" w:hAnsi="Book Antiqua"/>
          <w:sz w:val="22"/>
          <w:szCs w:val="22"/>
        </w:rPr>
      </w:pPr>
    </w:p>
    <w:p w14:paraId="794CBA90" w14:textId="77777777" w:rsidR="00920F1E" w:rsidRPr="00920F1E" w:rsidRDefault="00920F1E" w:rsidP="00365579">
      <w:pPr>
        <w:jc w:val="both"/>
        <w:rPr>
          <w:rFonts w:ascii="Book Antiqua" w:hAnsi="Book Antiqua"/>
          <w:sz w:val="22"/>
          <w:szCs w:val="22"/>
        </w:rPr>
      </w:pPr>
    </w:p>
    <w:p w14:paraId="41E7BFBC" w14:textId="77777777" w:rsidR="00920F1E" w:rsidRPr="00920F1E" w:rsidRDefault="00920F1E" w:rsidP="00365579">
      <w:pPr>
        <w:jc w:val="both"/>
        <w:rPr>
          <w:rFonts w:ascii="Book Antiqua" w:hAnsi="Book Antiqua"/>
          <w:sz w:val="22"/>
          <w:szCs w:val="22"/>
        </w:rPr>
      </w:pPr>
    </w:p>
    <w:p w14:paraId="6A56388B" w14:textId="77777777" w:rsidR="00920F1E" w:rsidRPr="00920F1E" w:rsidRDefault="00920F1E" w:rsidP="00365579">
      <w:pPr>
        <w:jc w:val="both"/>
        <w:rPr>
          <w:rFonts w:ascii="Book Antiqua" w:hAnsi="Book Antiqua"/>
          <w:sz w:val="22"/>
          <w:szCs w:val="22"/>
        </w:rPr>
      </w:pPr>
    </w:p>
    <w:p w14:paraId="69275E5E" w14:textId="77777777" w:rsidR="00920F1E" w:rsidRPr="00920F1E" w:rsidRDefault="00920F1E" w:rsidP="00365579">
      <w:pPr>
        <w:jc w:val="both"/>
        <w:rPr>
          <w:rFonts w:ascii="Book Antiqua" w:hAnsi="Book Antiqua"/>
          <w:sz w:val="22"/>
          <w:szCs w:val="22"/>
        </w:rPr>
      </w:pPr>
    </w:p>
    <w:p w14:paraId="3BD496BF" w14:textId="77777777" w:rsidR="00920F1E" w:rsidRPr="00920F1E" w:rsidRDefault="00920F1E" w:rsidP="00365579">
      <w:pPr>
        <w:jc w:val="both"/>
        <w:rPr>
          <w:rFonts w:ascii="Book Antiqua" w:hAnsi="Book Antiqua"/>
          <w:sz w:val="22"/>
          <w:szCs w:val="22"/>
        </w:rPr>
      </w:pPr>
    </w:p>
    <w:p w14:paraId="77A77F08" w14:textId="77777777" w:rsidR="00920F1E" w:rsidRPr="00920F1E" w:rsidRDefault="00920F1E" w:rsidP="00365579">
      <w:pPr>
        <w:jc w:val="both"/>
        <w:rPr>
          <w:rFonts w:ascii="Book Antiqua" w:hAnsi="Book Antiqua"/>
          <w:sz w:val="22"/>
          <w:szCs w:val="22"/>
        </w:rPr>
      </w:pPr>
    </w:p>
    <w:p w14:paraId="676D3DC7" w14:textId="77777777" w:rsidR="00920F1E" w:rsidRPr="00920F1E" w:rsidRDefault="00920F1E" w:rsidP="00365579">
      <w:pPr>
        <w:jc w:val="both"/>
        <w:rPr>
          <w:rFonts w:ascii="Book Antiqua" w:hAnsi="Book Antiqua"/>
          <w:sz w:val="22"/>
          <w:szCs w:val="22"/>
        </w:rPr>
      </w:pPr>
    </w:p>
    <w:p w14:paraId="31211A66" w14:textId="77777777" w:rsidR="00920F1E" w:rsidRPr="00920F1E" w:rsidRDefault="00920F1E" w:rsidP="00365579">
      <w:pPr>
        <w:jc w:val="both"/>
        <w:rPr>
          <w:rFonts w:ascii="Book Antiqua" w:hAnsi="Book Antiqua"/>
          <w:sz w:val="22"/>
          <w:szCs w:val="22"/>
        </w:rPr>
      </w:pPr>
    </w:p>
    <w:p w14:paraId="0852C182" w14:textId="77777777" w:rsidR="00920F1E" w:rsidRPr="00920F1E" w:rsidRDefault="00920F1E" w:rsidP="00365579">
      <w:pPr>
        <w:jc w:val="both"/>
        <w:rPr>
          <w:rFonts w:ascii="Book Antiqua" w:hAnsi="Book Antiqua"/>
          <w:sz w:val="22"/>
          <w:szCs w:val="22"/>
        </w:rPr>
      </w:pPr>
    </w:p>
    <w:p w14:paraId="5DCF824D" w14:textId="77777777" w:rsidR="00920F1E" w:rsidRPr="00920F1E" w:rsidRDefault="00920F1E" w:rsidP="00365579">
      <w:pPr>
        <w:jc w:val="both"/>
        <w:rPr>
          <w:rFonts w:ascii="Book Antiqua" w:hAnsi="Book Antiqua"/>
          <w:sz w:val="22"/>
          <w:szCs w:val="22"/>
        </w:rPr>
      </w:pPr>
    </w:p>
    <w:p w14:paraId="6DC02247" w14:textId="77777777" w:rsidR="00920F1E" w:rsidRPr="00920F1E" w:rsidRDefault="00920F1E" w:rsidP="00365579">
      <w:pPr>
        <w:jc w:val="both"/>
        <w:rPr>
          <w:rFonts w:ascii="Book Antiqua" w:hAnsi="Book Antiqua"/>
          <w:sz w:val="22"/>
          <w:szCs w:val="22"/>
        </w:rPr>
      </w:pPr>
    </w:p>
    <w:p w14:paraId="58A7E91B" w14:textId="77777777" w:rsidR="00920F1E" w:rsidRPr="00920F1E" w:rsidRDefault="00920F1E" w:rsidP="00365579">
      <w:pPr>
        <w:jc w:val="both"/>
        <w:rPr>
          <w:rFonts w:ascii="Book Antiqua" w:hAnsi="Book Antiqua"/>
          <w:sz w:val="22"/>
          <w:szCs w:val="22"/>
        </w:rPr>
      </w:pPr>
    </w:p>
    <w:p w14:paraId="5DD6C051" w14:textId="77777777" w:rsidR="00920F1E" w:rsidRPr="00920F1E" w:rsidRDefault="00920F1E" w:rsidP="00365579">
      <w:pPr>
        <w:jc w:val="both"/>
        <w:rPr>
          <w:rFonts w:ascii="Book Antiqua" w:hAnsi="Book Antiqua"/>
          <w:sz w:val="22"/>
          <w:szCs w:val="22"/>
        </w:rPr>
      </w:pPr>
    </w:p>
    <w:p w14:paraId="25E13FAA" w14:textId="77777777" w:rsidR="00920F1E" w:rsidRPr="00920F1E" w:rsidRDefault="00920F1E" w:rsidP="00365579">
      <w:pPr>
        <w:jc w:val="both"/>
        <w:rPr>
          <w:rFonts w:ascii="Book Antiqua" w:hAnsi="Book Antiqua"/>
          <w:sz w:val="22"/>
          <w:szCs w:val="22"/>
        </w:rPr>
      </w:pPr>
    </w:p>
    <w:p w14:paraId="30E7F277" w14:textId="77777777" w:rsidR="00920F1E" w:rsidRPr="00920F1E" w:rsidRDefault="00920F1E" w:rsidP="00365579">
      <w:pPr>
        <w:jc w:val="both"/>
        <w:rPr>
          <w:rFonts w:ascii="Book Antiqua" w:hAnsi="Book Antiqua"/>
          <w:sz w:val="22"/>
          <w:szCs w:val="22"/>
        </w:rPr>
      </w:pPr>
    </w:p>
    <w:p w14:paraId="32B17356" w14:textId="77777777" w:rsidR="00920F1E" w:rsidRPr="00920F1E" w:rsidRDefault="00920F1E" w:rsidP="00365579">
      <w:pPr>
        <w:jc w:val="both"/>
        <w:rPr>
          <w:rFonts w:ascii="Book Antiqua" w:hAnsi="Book Antiqua"/>
          <w:sz w:val="22"/>
          <w:szCs w:val="22"/>
        </w:rPr>
      </w:pPr>
    </w:p>
    <w:p w14:paraId="5FE5FFFE" w14:textId="77777777" w:rsidR="00920F1E" w:rsidRPr="00920F1E" w:rsidRDefault="00920F1E" w:rsidP="00365579">
      <w:pPr>
        <w:jc w:val="both"/>
        <w:rPr>
          <w:rFonts w:ascii="Book Antiqua" w:hAnsi="Book Antiqua"/>
          <w:sz w:val="22"/>
          <w:szCs w:val="22"/>
        </w:rPr>
      </w:pPr>
    </w:p>
    <w:p w14:paraId="66271791" w14:textId="77777777" w:rsidR="00920F1E" w:rsidRPr="00920F1E" w:rsidRDefault="00920F1E" w:rsidP="00365579">
      <w:pPr>
        <w:jc w:val="both"/>
        <w:rPr>
          <w:rFonts w:ascii="Book Antiqua" w:hAnsi="Book Antiqua"/>
          <w:sz w:val="22"/>
          <w:szCs w:val="22"/>
        </w:rPr>
      </w:pPr>
    </w:p>
    <w:p w14:paraId="542BD76A" w14:textId="77777777" w:rsidR="00920F1E" w:rsidRPr="00920F1E" w:rsidRDefault="00920F1E" w:rsidP="00365579">
      <w:pPr>
        <w:jc w:val="both"/>
        <w:rPr>
          <w:rFonts w:ascii="Book Antiqua" w:hAnsi="Book Antiqua"/>
          <w:sz w:val="22"/>
          <w:szCs w:val="22"/>
        </w:rPr>
      </w:pPr>
    </w:p>
    <w:p w14:paraId="17BB6A6F" w14:textId="77777777" w:rsidR="00920F1E" w:rsidRPr="00920F1E" w:rsidRDefault="00920F1E" w:rsidP="00365579">
      <w:pPr>
        <w:jc w:val="both"/>
        <w:rPr>
          <w:rFonts w:ascii="Book Antiqua" w:hAnsi="Book Antiqua"/>
          <w:sz w:val="22"/>
          <w:szCs w:val="22"/>
        </w:rPr>
      </w:pPr>
    </w:p>
    <w:p w14:paraId="682C7EDD" w14:textId="77777777" w:rsidR="00920F1E" w:rsidRPr="00920F1E" w:rsidRDefault="00920F1E" w:rsidP="00365579">
      <w:pPr>
        <w:jc w:val="both"/>
        <w:rPr>
          <w:rFonts w:ascii="Book Antiqua" w:hAnsi="Book Antiqua"/>
          <w:sz w:val="22"/>
          <w:szCs w:val="22"/>
        </w:rPr>
      </w:pPr>
    </w:p>
    <w:p w14:paraId="74A3569F" w14:textId="77777777" w:rsidR="00920F1E" w:rsidRPr="00920F1E" w:rsidRDefault="00920F1E" w:rsidP="00365579">
      <w:pPr>
        <w:jc w:val="both"/>
        <w:rPr>
          <w:rFonts w:ascii="Book Antiqua" w:hAnsi="Book Antiqua"/>
          <w:sz w:val="22"/>
          <w:szCs w:val="22"/>
        </w:rPr>
      </w:pPr>
    </w:p>
    <w:p w14:paraId="4087A62C" w14:textId="77777777" w:rsidR="00920F1E" w:rsidRPr="00920F1E" w:rsidRDefault="00920F1E" w:rsidP="00365579">
      <w:pPr>
        <w:jc w:val="both"/>
        <w:rPr>
          <w:rFonts w:ascii="Book Antiqua" w:hAnsi="Book Antiqua"/>
          <w:sz w:val="22"/>
          <w:szCs w:val="22"/>
        </w:rPr>
      </w:pPr>
    </w:p>
    <w:p w14:paraId="7D067F59" w14:textId="77777777" w:rsidR="00920F1E" w:rsidRPr="00920F1E" w:rsidRDefault="00920F1E" w:rsidP="00365579">
      <w:pPr>
        <w:jc w:val="both"/>
        <w:rPr>
          <w:rFonts w:ascii="Book Antiqua" w:hAnsi="Book Antiqua"/>
          <w:sz w:val="22"/>
          <w:szCs w:val="22"/>
        </w:rPr>
      </w:pPr>
    </w:p>
    <w:p w14:paraId="1333AFDE" w14:textId="77777777" w:rsidR="00920F1E" w:rsidRPr="00920F1E" w:rsidRDefault="00920F1E" w:rsidP="00365579">
      <w:pPr>
        <w:jc w:val="both"/>
        <w:rPr>
          <w:rFonts w:ascii="Book Antiqua" w:hAnsi="Book Antiqua"/>
          <w:sz w:val="22"/>
          <w:szCs w:val="22"/>
        </w:rPr>
      </w:pPr>
    </w:p>
    <w:p w14:paraId="1B5910EB" w14:textId="77777777" w:rsidR="00920F1E" w:rsidRPr="00920F1E" w:rsidRDefault="00920F1E" w:rsidP="00365579">
      <w:pPr>
        <w:jc w:val="both"/>
        <w:rPr>
          <w:rFonts w:ascii="Book Antiqua" w:hAnsi="Book Antiqua"/>
          <w:sz w:val="22"/>
          <w:szCs w:val="22"/>
        </w:rPr>
      </w:pPr>
    </w:p>
    <w:p w14:paraId="45228512" w14:textId="77777777" w:rsidR="00920F1E" w:rsidRPr="00920F1E" w:rsidRDefault="00920F1E" w:rsidP="00365579">
      <w:pPr>
        <w:jc w:val="both"/>
        <w:rPr>
          <w:rFonts w:ascii="Book Antiqua" w:hAnsi="Book Antiqua"/>
          <w:sz w:val="22"/>
          <w:szCs w:val="22"/>
        </w:rPr>
      </w:pPr>
    </w:p>
    <w:p w14:paraId="3B454166" w14:textId="77777777" w:rsidR="00920F1E" w:rsidRPr="00920F1E" w:rsidRDefault="00920F1E" w:rsidP="00365579">
      <w:pPr>
        <w:jc w:val="both"/>
        <w:rPr>
          <w:rFonts w:ascii="Book Antiqua" w:hAnsi="Book Antiqua"/>
          <w:sz w:val="22"/>
          <w:szCs w:val="22"/>
        </w:rPr>
      </w:pPr>
    </w:p>
    <w:p w14:paraId="47D3E844" w14:textId="77777777" w:rsidR="00920F1E" w:rsidRPr="00920F1E" w:rsidRDefault="00920F1E" w:rsidP="00365579">
      <w:pPr>
        <w:jc w:val="both"/>
        <w:rPr>
          <w:rFonts w:ascii="Book Antiqua" w:hAnsi="Book Antiqua"/>
          <w:sz w:val="22"/>
          <w:szCs w:val="22"/>
        </w:rPr>
      </w:pPr>
    </w:p>
    <w:p w14:paraId="4B218D23" w14:textId="77777777" w:rsidR="00920F1E" w:rsidRPr="00920F1E" w:rsidRDefault="00920F1E" w:rsidP="00365579">
      <w:pPr>
        <w:jc w:val="both"/>
        <w:rPr>
          <w:rFonts w:ascii="Book Antiqua" w:hAnsi="Book Antiqua"/>
          <w:sz w:val="22"/>
          <w:szCs w:val="22"/>
        </w:rPr>
      </w:pPr>
    </w:p>
    <w:p w14:paraId="160042E6" w14:textId="77777777" w:rsidR="00920F1E" w:rsidRPr="00920F1E" w:rsidRDefault="00920F1E" w:rsidP="00365579">
      <w:pPr>
        <w:jc w:val="both"/>
        <w:rPr>
          <w:rFonts w:ascii="Book Antiqua" w:hAnsi="Book Antiqua"/>
          <w:sz w:val="22"/>
          <w:szCs w:val="22"/>
        </w:rPr>
      </w:pPr>
    </w:p>
    <w:p w14:paraId="319FE8A6" w14:textId="77777777" w:rsidR="00920F1E" w:rsidRPr="00920F1E" w:rsidRDefault="00920F1E" w:rsidP="00365579">
      <w:pPr>
        <w:jc w:val="both"/>
        <w:rPr>
          <w:rFonts w:ascii="Book Antiqua" w:hAnsi="Book Antiqua"/>
          <w:sz w:val="22"/>
          <w:szCs w:val="22"/>
        </w:rPr>
      </w:pPr>
    </w:p>
    <w:p w14:paraId="29E28909" w14:textId="77777777" w:rsidR="00920F1E" w:rsidRPr="00920F1E" w:rsidRDefault="00920F1E" w:rsidP="00365579">
      <w:pPr>
        <w:jc w:val="both"/>
        <w:rPr>
          <w:rFonts w:ascii="Book Antiqua" w:hAnsi="Book Antiqua"/>
          <w:sz w:val="22"/>
          <w:szCs w:val="22"/>
        </w:rPr>
      </w:pPr>
    </w:p>
    <w:p w14:paraId="60A9400E" w14:textId="77777777" w:rsidR="00920F1E" w:rsidRPr="00920F1E" w:rsidRDefault="00920F1E" w:rsidP="00365579">
      <w:pPr>
        <w:jc w:val="both"/>
        <w:rPr>
          <w:rFonts w:ascii="Book Antiqua" w:hAnsi="Book Antiqua"/>
          <w:sz w:val="22"/>
          <w:szCs w:val="22"/>
        </w:rPr>
      </w:pPr>
    </w:p>
    <w:p w14:paraId="4114FB1D" w14:textId="77777777" w:rsidR="00920F1E" w:rsidRPr="00920F1E" w:rsidRDefault="00920F1E" w:rsidP="00365579">
      <w:pPr>
        <w:jc w:val="both"/>
        <w:rPr>
          <w:rFonts w:ascii="Book Antiqua" w:hAnsi="Book Antiqua"/>
          <w:sz w:val="22"/>
          <w:szCs w:val="22"/>
        </w:rPr>
      </w:pPr>
    </w:p>
    <w:p w14:paraId="5A40A987" w14:textId="77777777" w:rsidR="00920F1E" w:rsidRPr="00920F1E" w:rsidRDefault="00920F1E" w:rsidP="00365579">
      <w:pPr>
        <w:jc w:val="both"/>
        <w:rPr>
          <w:rFonts w:ascii="Book Antiqua" w:hAnsi="Book Antiqua"/>
          <w:sz w:val="22"/>
          <w:szCs w:val="22"/>
        </w:rPr>
      </w:pPr>
    </w:p>
    <w:p w14:paraId="11978F0D" w14:textId="77777777" w:rsidR="00920F1E" w:rsidRPr="00920F1E" w:rsidRDefault="00920F1E" w:rsidP="00365579">
      <w:pPr>
        <w:jc w:val="both"/>
        <w:rPr>
          <w:rFonts w:ascii="Book Antiqua" w:hAnsi="Book Antiqua"/>
          <w:sz w:val="22"/>
          <w:szCs w:val="22"/>
        </w:rPr>
      </w:pPr>
    </w:p>
    <w:p w14:paraId="014C8ED3" w14:textId="77777777" w:rsidR="00920F1E" w:rsidRPr="00920F1E" w:rsidRDefault="00920F1E" w:rsidP="00365579">
      <w:pPr>
        <w:jc w:val="both"/>
        <w:rPr>
          <w:rFonts w:ascii="Book Antiqua" w:hAnsi="Book Antiqua"/>
          <w:sz w:val="22"/>
          <w:szCs w:val="22"/>
        </w:rPr>
      </w:pPr>
    </w:p>
    <w:p w14:paraId="0A490BAA" w14:textId="77777777" w:rsidR="00920F1E" w:rsidRPr="00920F1E" w:rsidRDefault="00920F1E" w:rsidP="00365579">
      <w:pPr>
        <w:jc w:val="both"/>
        <w:rPr>
          <w:rFonts w:ascii="Book Antiqua" w:hAnsi="Book Antiqua"/>
          <w:sz w:val="22"/>
          <w:szCs w:val="22"/>
        </w:rPr>
      </w:pPr>
    </w:p>
    <w:p w14:paraId="59C43854" w14:textId="77777777" w:rsidR="00920F1E" w:rsidRPr="00920F1E" w:rsidRDefault="00920F1E" w:rsidP="00365579">
      <w:pPr>
        <w:jc w:val="both"/>
        <w:rPr>
          <w:rFonts w:ascii="Book Antiqua" w:hAnsi="Book Antiqua"/>
          <w:sz w:val="22"/>
          <w:szCs w:val="22"/>
        </w:rPr>
      </w:pPr>
    </w:p>
    <w:p w14:paraId="5AE456C8" w14:textId="77777777" w:rsidR="00920F1E" w:rsidRPr="00920F1E" w:rsidRDefault="00920F1E" w:rsidP="00365579">
      <w:pPr>
        <w:jc w:val="both"/>
        <w:rPr>
          <w:rFonts w:ascii="Book Antiqua" w:hAnsi="Book Antiqua"/>
          <w:sz w:val="22"/>
          <w:szCs w:val="22"/>
        </w:rPr>
      </w:pPr>
    </w:p>
    <w:p w14:paraId="6FE4A6B4" w14:textId="77777777" w:rsidR="00920F1E" w:rsidRPr="00920F1E" w:rsidRDefault="00920F1E" w:rsidP="00365579">
      <w:pPr>
        <w:jc w:val="both"/>
        <w:rPr>
          <w:rFonts w:ascii="Book Antiqua" w:hAnsi="Book Antiqua"/>
          <w:sz w:val="22"/>
          <w:szCs w:val="22"/>
        </w:rPr>
      </w:pPr>
    </w:p>
    <w:p w14:paraId="674F4B05" w14:textId="77777777" w:rsidR="00920F1E" w:rsidRPr="00920F1E" w:rsidRDefault="00920F1E" w:rsidP="00365579">
      <w:pPr>
        <w:jc w:val="both"/>
        <w:rPr>
          <w:rFonts w:ascii="Book Antiqua" w:hAnsi="Book Antiqua"/>
          <w:sz w:val="22"/>
          <w:szCs w:val="22"/>
        </w:rPr>
      </w:pPr>
    </w:p>
    <w:p w14:paraId="13F12E3A" w14:textId="77777777" w:rsidR="00920F1E" w:rsidRPr="00920F1E" w:rsidRDefault="00920F1E" w:rsidP="00365579">
      <w:pPr>
        <w:jc w:val="both"/>
        <w:rPr>
          <w:rFonts w:ascii="Book Antiqua" w:hAnsi="Book Antiqua"/>
          <w:sz w:val="22"/>
          <w:szCs w:val="22"/>
        </w:rPr>
      </w:pPr>
    </w:p>
    <w:p w14:paraId="2A2BC659" w14:textId="77777777" w:rsidR="00920F1E" w:rsidRPr="00920F1E" w:rsidRDefault="00920F1E" w:rsidP="00365579">
      <w:pPr>
        <w:jc w:val="both"/>
        <w:rPr>
          <w:rFonts w:ascii="Book Antiqua" w:hAnsi="Book Antiqua"/>
          <w:sz w:val="22"/>
          <w:szCs w:val="22"/>
        </w:rPr>
      </w:pPr>
    </w:p>
    <w:p w14:paraId="7DB0B640" w14:textId="77777777" w:rsidR="00920F1E" w:rsidRPr="00920F1E" w:rsidRDefault="00920F1E" w:rsidP="00365579">
      <w:pPr>
        <w:jc w:val="both"/>
        <w:rPr>
          <w:rFonts w:ascii="Book Antiqua" w:hAnsi="Book Antiqua"/>
          <w:sz w:val="22"/>
          <w:szCs w:val="22"/>
        </w:rPr>
      </w:pPr>
    </w:p>
    <w:p w14:paraId="39CC1811" w14:textId="77777777" w:rsidR="00920F1E" w:rsidRPr="00920F1E" w:rsidRDefault="00920F1E" w:rsidP="00365579">
      <w:pPr>
        <w:jc w:val="both"/>
        <w:rPr>
          <w:rFonts w:ascii="Book Antiqua" w:hAnsi="Book Antiqua"/>
          <w:sz w:val="22"/>
          <w:szCs w:val="22"/>
        </w:rPr>
      </w:pPr>
    </w:p>
    <w:p w14:paraId="2C3F797A" w14:textId="77777777" w:rsidR="00920F1E" w:rsidRPr="00920F1E" w:rsidRDefault="00920F1E" w:rsidP="00365579">
      <w:pPr>
        <w:jc w:val="both"/>
        <w:rPr>
          <w:rFonts w:ascii="Book Antiqua" w:hAnsi="Book Antiqua"/>
          <w:sz w:val="22"/>
          <w:szCs w:val="22"/>
        </w:rPr>
      </w:pPr>
    </w:p>
    <w:p w14:paraId="72BF326A" w14:textId="77777777" w:rsidR="00920F1E" w:rsidRPr="00920F1E" w:rsidRDefault="00920F1E" w:rsidP="00365579">
      <w:pPr>
        <w:jc w:val="both"/>
        <w:rPr>
          <w:rFonts w:ascii="Book Antiqua" w:hAnsi="Book Antiqua"/>
          <w:sz w:val="22"/>
          <w:szCs w:val="22"/>
        </w:rPr>
      </w:pPr>
    </w:p>
    <w:p w14:paraId="480D23F9" w14:textId="77777777" w:rsidR="00920F1E" w:rsidRPr="00920F1E" w:rsidRDefault="00920F1E" w:rsidP="00365579">
      <w:pPr>
        <w:jc w:val="both"/>
        <w:rPr>
          <w:rFonts w:ascii="Book Antiqua" w:hAnsi="Book Antiqua"/>
          <w:sz w:val="22"/>
          <w:szCs w:val="22"/>
        </w:rPr>
      </w:pPr>
    </w:p>
    <w:p w14:paraId="5175899E" w14:textId="77777777" w:rsidR="00920F1E" w:rsidRPr="00920F1E" w:rsidRDefault="00920F1E" w:rsidP="00365579">
      <w:pPr>
        <w:jc w:val="both"/>
        <w:rPr>
          <w:rFonts w:ascii="Book Antiqua" w:hAnsi="Book Antiqua"/>
          <w:sz w:val="22"/>
          <w:szCs w:val="22"/>
        </w:rPr>
      </w:pPr>
    </w:p>
    <w:p w14:paraId="549EFFAB" w14:textId="77777777" w:rsidR="00920F1E" w:rsidRPr="00920F1E" w:rsidRDefault="00920F1E" w:rsidP="00365579">
      <w:pPr>
        <w:jc w:val="both"/>
        <w:rPr>
          <w:rFonts w:ascii="Book Antiqua" w:hAnsi="Book Antiqua"/>
          <w:sz w:val="22"/>
          <w:szCs w:val="22"/>
        </w:rPr>
      </w:pPr>
    </w:p>
    <w:p w14:paraId="4500DB18" w14:textId="77777777" w:rsidR="00920F1E" w:rsidRPr="00920F1E" w:rsidRDefault="00920F1E" w:rsidP="00365579">
      <w:pPr>
        <w:jc w:val="both"/>
        <w:rPr>
          <w:rFonts w:ascii="Book Antiqua" w:hAnsi="Book Antiqua"/>
          <w:sz w:val="22"/>
          <w:szCs w:val="22"/>
        </w:rPr>
      </w:pPr>
    </w:p>
    <w:p w14:paraId="18033E5D" w14:textId="77777777" w:rsidR="00920F1E" w:rsidRPr="00920F1E" w:rsidRDefault="00920F1E" w:rsidP="00365579">
      <w:pPr>
        <w:jc w:val="both"/>
        <w:rPr>
          <w:rFonts w:ascii="Book Antiqua" w:hAnsi="Book Antiqua"/>
          <w:sz w:val="22"/>
          <w:szCs w:val="22"/>
        </w:rPr>
      </w:pPr>
    </w:p>
    <w:sectPr w:rsidR="00920F1E" w:rsidRPr="00920F1E" w:rsidSect="006A14C1">
      <w:headerReference w:type="even" r:id="rId10"/>
      <w:headerReference w:type="default" r:id="rId11"/>
      <w:footerReference w:type="even" r:id="rId12"/>
      <w:footerReference w:type="default" r:id="rId13"/>
      <w:headerReference w:type="first" r:id="rId14"/>
      <w:footerReference w:type="first" r:id="rId15"/>
      <w:pgSz w:w="11909" w:h="16834" w:code="9"/>
      <w:pgMar w:top="1134" w:right="1134" w:bottom="1134" w:left="1134" w:header="567" w:footer="119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BB171" w14:textId="77777777" w:rsidR="00B574B1" w:rsidRPr="004D2D33" w:rsidRDefault="00B574B1">
      <w:r w:rsidRPr="004D2D33">
        <w:separator/>
      </w:r>
    </w:p>
  </w:endnote>
  <w:endnote w:type="continuationSeparator" w:id="0">
    <w:p w14:paraId="101DDFE3" w14:textId="77777777" w:rsidR="00B574B1" w:rsidRPr="004D2D33" w:rsidRDefault="00B574B1">
      <w:r w:rsidRPr="004D2D3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F485B" w14:textId="24135213" w:rsidR="007B0445" w:rsidRPr="006E129A" w:rsidRDefault="007C0AF0" w:rsidP="00F76A85">
    <w:pPr>
      <w:pStyle w:val="Piedepgina"/>
      <w:tabs>
        <w:tab w:val="left" w:pos="240"/>
        <w:tab w:val="right" w:pos="9029"/>
      </w:tabs>
      <w:rPr>
        <w:rFonts w:ascii="Book Antiqua" w:hAnsi="Book Antiqua"/>
        <w:i/>
        <w:iCs/>
        <w:color w:val="4472C4" w:themeColor="accent1"/>
        <w:sz w:val="18"/>
        <w:szCs w:val="18"/>
      </w:rPr>
    </w:pPr>
    <w:r w:rsidRPr="00C5356F">
      <w:rPr>
        <w:i/>
        <w:iCs/>
        <w:noProof/>
        <w:sz w:val="18"/>
        <w:szCs w:val="18"/>
      </w:rPr>
      <mc:AlternateContent>
        <mc:Choice Requires="wps">
          <w:drawing>
            <wp:anchor distT="0" distB="0" distL="114300" distR="114300" simplePos="0" relativeHeight="251665408" behindDoc="0" locked="0" layoutInCell="1" allowOverlap="1" wp14:anchorId="0926CFF8" wp14:editId="599EB28C">
              <wp:simplePos x="0" y="0"/>
              <wp:positionH relativeFrom="margin">
                <wp:align>left</wp:align>
              </wp:positionH>
              <wp:positionV relativeFrom="paragraph">
                <wp:posOffset>-39425</wp:posOffset>
              </wp:positionV>
              <wp:extent cx="5731482" cy="7951"/>
              <wp:effectExtent l="0" t="0" r="22225" b="30480"/>
              <wp:wrapNone/>
              <wp:docPr id="500058113" name="Conector recto 2"/>
              <wp:cNvGraphicFramePr/>
              <a:graphic xmlns:a="http://schemas.openxmlformats.org/drawingml/2006/main">
                <a:graphicData uri="http://schemas.microsoft.com/office/word/2010/wordprocessingShape">
                  <wps:wsp>
                    <wps:cNvCnPr/>
                    <wps:spPr>
                      <a:xfrm>
                        <a:off x="0" y="0"/>
                        <a:ext cx="5731482" cy="7951"/>
                      </a:xfrm>
                      <a:prstGeom prst="line">
                        <a:avLst/>
                      </a:prstGeom>
                      <a:ln w="158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B10D8A" id="Conector recto 2" o:spid="_x0000_s1026"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1pt" to="451.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" strokecolor="#2f5496 [2404]" strokeweight="1.25pt">
              <v:stroke joinstyle="miter"/>
              <w10:wrap anchorx="margin"/>
            </v:line>
          </w:pict>
        </mc:Fallback>
      </mc:AlternateContent>
    </w:r>
    <w:proofErr w:type="spellStart"/>
    <w:r w:rsidR="006E129A">
      <w:rPr>
        <w:rFonts w:ascii="Book Antiqua" w:hAnsi="Book Antiqua"/>
        <w:i/>
        <w:iCs/>
        <w:color w:val="4472C4" w:themeColor="accent1"/>
        <w:sz w:val="18"/>
        <w:szCs w:val="18"/>
      </w:rPr>
      <w:t>RICEd</w:t>
    </w:r>
    <w:proofErr w:type="spellEnd"/>
    <w:r w:rsidR="006E129A">
      <w:rPr>
        <w:rFonts w:ascii="Book Antiqua" w:hAnsi="Book Antiqua"/>
        <w:i/>
        <w:iCs/>
        <w:color w:val="4472C4" w:themeColor="accent1"/>
        <w:sz w:val="18"/>
        <w:szCs w:val="18"/>
      </w:rPr>
      <w:t xml:space="preserve">: Revista de Investigación en Ciencias de la Educación, </w:t>
    </w:r>
    <w:r w:rsidR="003C3885" w:rsidRPr="003C3885">
      <w:rPr>
        <w:rFonts w:ascii="Book Antiqua" w:hAnsi="Book Antiqua"/>
        <w:i/>
        <w:iCs/>
        <w:color w:val="4472C4" w:themeColor="accent1"/>
        <w:sz w:val="18"/>
        <w:szCs w:val="18"/>
      </w:rPr>
      <w:t>Vol. 1, No 1, enero - junio 2023, 1-7</w:t>
    </w:r>
    <w:r w:rsidR="00BF6889" w:rsidRPr="001223CD">
      <w:rPr>
        <w:rFonts w:ascii="Book Antiqua" w:hAnsi="Book Antiqua"/>
        <w:color w:val="4472C4" w:themeColor="accent1"/>
        <w:sz w:val="16"/>
        <w:szCs w:val="16"/>
      </w:rPr>
      <w:tab/>
    </w:r>
    <w:r w:rsidR="00BF6889" w:rsidRPr="001223CD">
      <w:rPr>
        <w:rFonts w:ascii="Book Antiqua" w:hAnsi="Book Antiqua"/>
        <w:sz w:val="20"/>
        <w:szCs w:val="20"/>
      </w:rPr>
      <w:tab/>
    </w:r>
    <w:r w:rsidR="00124EB7" w:rsidRPr="001223CD">
      <w:rPr>
        <w:rFonts w:ascii="Book Antiqua" w:hAnsi="Book Antiqua"/>
        <w:sz w:val="20"/>
        <w:szCs w:val="20"/>
      </w:rPr>
      <w:fldChar w:fldCharType="begin"/>
    </w:r>
    <w:r w:rsidR="00124EB7" w:rsidRPr="001223CD">
      <w:rPr>
        <w:rFonts w:ascii="Book Antiqua" w:hAnsi="Book Antiqua"/>
        <w:sz w:val="20"/>
        <w:szCs w:val="20"/>
      </w:rPr>
      <w:instrText xml:space="preserve"> PAGE   \* MERGEFORMAT </w:instrText>
    </w:r>
    <w:r w:rsidR="00124EB7" w:rsidRPr="001223CD">
      <w:rPr>
        <w:rFonts w:ascii="Book Antiqua" w:hAnsi="Book Antiqua"/>
        <w:sz w:val="20"/>
        <w:szCs w:val="20"/>
      </w:rPr>
      <w:fldChar w:fldCharType="separate"/>
    </w:r>
    <w:r w:rsidR="00124EB7" w:rsidRPr="001223CD">
      <w:rPr>
        <w:rFonts w:ascii="Book Antiqua" w:hAnsi="Book Antiqua"/>
        <w:sz w:val="20"/>
        <w:szCs w:val="20"/>
      </w:rPr>
      <w:t>62</w:t>
    </w:r>
    <w:r w:rsidR="00124EB7" w:rsidRPr="001223CD">
      <w:rPr>
        <w:rFonts w:ascii="Book Antiqua" w:hAnsi="Book Antiqu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50DDA" w14:textId="6B98BBBD" w:rsidR="007B0445" w:rsidRPr="004D2D33" w:rsidRDefault="006E129A" w:rsidP="00863D73">
    <w:pPr>
      <w:pStyle w:val="Piedepgina"/>
      <w:tabs>
        <w:tab w:val="clear" w:pos="8640"/>
        <w:tab w:val="right" w:pos="8931"/>
      </w:tabs>
      <w:rPr>
        <w:sz w:val="22"/>
        <w:szCs w:val="22"/>
      </w:rPr>
    </w:pPr>
    <w:r w:rsidRPr="006E129A">
      <w:rPr>
        <w:rFonts w:ascii="Book Antiqua" w:hAnsi="Book Antiqua"/>
        <w:i/>
        <w:iCs/>
        <w:color w:val="4472C4" w:themeColor="accent1"/>
        <w:sz w:val="18"/>
        <w:szCs w:val="18"/>
      </w:rPr>
      <w:t>©</w:t>
    </w:r>
    <w:r w:rsidR="00863D73" w:rsidRPr="00C5356F">
      <w:rPr>
        <w:rFonts w:ascii="Book Antiqua" w:hAnsi="Book Antiqua"/>
        <w:i/>
        <w:iCs/>
        <w:noProof/>
        <w:color w:val="4472C4" w:themeColor="accent1"/>
        <w:sz w:val="18"/>
        <w:szCs w:val="18"/>
      </w:rPr>
      <mc:AlternateContent>
        <mc:Choice Requires="wps">
          <w:drawing>
            <wp:anchor distT="0" distB="0" distL="114300" distR="114300" simplePos="0" relativeHeight="251667456" behindDoc="0" locked="0" layoutInCell="1" allowOverlap="1" wp14:anchorId="4BA90BF2" wp14:editId="2F93DF9C">
              <wp:simplePos x="0" y="0"/>
              <wp:positionH relativeFrom="margin">
                <wp:posOffset>0</wp:posOffset>
              </wp:positionH>
              <wp:positionV relativeFrom="paragraph">
                <wp:posOffset>-42100</wp:posOffset>
              </wp:positionV>
              <wp:extent cx="5727766" cy="0"/>
              <wp:effectExtent l="0" t="0" r="0" b="0"/>
              <wp:wrapNone/>
              <wp:docPr id="1403882831" name="Conector recto 2"/>
              <wp:cNvGraphicFramePr/>
              <a:graphic xmlns:a="http://schemas.openxmlformats.org/drawingml/2006/main">
                <a:graphicData uri="http://schemas.microsoft.com/office/word/2010/wordprocessingShape">
                  <wps:wsp>
                    <wps:cNvCnPr/>
                    <wps:spPr>
                      <a:xfrm flipV="1">
                        <a:off x="0" y="0"/>
                        <a:ext cx="5727766" cy="0"/>
                      </a:xfrm>
                      <a:prstGeom prst="line">
                        <a:avLst/>
                      </a:prstGeom>
                      <a:ln w="158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F84EB" id="Conector recto 2"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3pt" to="4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" strokecolor="#2f5496 [2404]" strokeweight="1.25pt">
              <v:stroke joinstyle="miter"/>
              <w10:wrap anchorx="margin"/>
            </v:line>
          </w:pict>
        </mc:Fallback>
      </mc:AlternateContent>
    </w:r>
    <w:r w:rsidRPr="006E129A">
      <w:t xml:space="preserve"> </w:t>
    </w:r>
    <w:r w:rsidRPr="006E129A">
      <w:rPr>
        <w:rFonts w:ascii="Book Antiqua" w:hAnsi="Book Antiqua"/>
        <w:i/>
        <w:iCs/>
        <w:color w:val="4472C4" w:themeColor="accent1"/>
        <w:sz w:val="18"/>
        <w:szCs w:val="18"/>
      </w:rPr>
      <w:t>Fundación Internacional para Educación la Ciencia y la Tecnología, “FIECYT”</w:t>
    </w:r>
    <w:r w:rsidR="00863D73">
      <w:rPr>
        <w:sz w:val="22"/>
        <w:szCs w:val="22"/>
      </w:rPr>
      <w:tab/>
      <w:t xml:space="preserve">      </w:t>
    </w:r>
    <w:r w:rsidR="00124EB7" w:rsidRPr="004D2D33">
      <w:rPr>
        <w:sz w:val="22"/>
        <w:szCs w:val="22"/>
      </w:rPr>
      <w:fldChar w:fldCharType="begin"/>
    </w:r>
    <w:r w:rsidR="00124EB7" w:rsidRPr="004D2D33">
      <w:rPr>
        <w:sz w:val="22"/>
        <w:szCs w:val="22"/>
      </w:rPr>
      <w:instrText xml:space="preserve"> PAGE   \* MERGEFORMAT </w:instrText>
    </w:r>
    <w:r w:rsidR="00124EB7" w:rsidRPr="004D2D33">
      <w:rPr>
        <w:sz w:val="22"/>
        <w:szCs w:val="22"/>
      </w:rPr>
      <w:fldChar w:fldCharType="separate"/>
    </w:r>
    <w:r w:rsidR="006E2D95" w:rsidRPr="004D2D33">
      <w:rPr>
        <w:sz w:val="22"/>
        <w:szCs w:val="22"/>
      </w:rPr>
      <w:t>5</w:t>
    </w:r>
    <w:r w:rsidR="00124EB7" w:rsidRPr="004D2D33">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2118402015"/>
      <w:docPartObj>
        <w:docPartGallery w:val="Page Numbers (Bottom of Page)"/>
        <w:docPartUnique/>
      </w:docPartObj>
    </w:sdtPr>
    <w:sdtContent>
      <w:p w14:paraId="262F20BE" w14:textId="50C4CD51" w:rsidR="0017478B" w:rsidRPr="004D2D33" w:rsidRDefault="0017478B" w:rsidP="00BE2949">
        <w:pPr>
          <w:pStyle w:val="Piedepgina"/>
          <w:framePr w:wrap="none" w:vAnchor="text" w:hAnchor="margin" w:xAlign="right" w:y="1"/>
          <w:rPr>
            <w:rStyle w:val="Nmerodepgina"/>
          </w:rPr>
        </w:pPr>
        <w:r w:rsidRPr="004D2D33">
          <w:rPr>
            <w:rStyle w:val="Nmerodepgina"/>
          </w:rPr>
          <w:fldChar w:fldCharType="begin"/>
        </w:r>
        <w:r w:rsidRPr="004D2D33">
          <w:rPr>
            <w:rStyle w:val="Nmerodepgina"/>
          </w:rPr>
          <w:instrText xml:space="preserve"> PAGE </w:instrText>
        </w:r>
        <w:r w:rsidRPr="004D2D33">
          <w:rPr>
            <w:rStyle w:val="Nmerodepgina"/>
          </w:rPr>
          <w:fldChar w:fldCharType="separate"/>
        </w:r>
        <w:r w:rsidRPr="004D2D33">
          <w:rPr>
            <w:rStyle w:val="Nmerodepgina"/>
          </w:rPr>
          <w:t>1</w:t>
        </w:r>
        <w:r w:rsidRPr="004D2D33">
          <w:rPr>
            <w:rStyle w:val="Nmerodepgina"/>
          </w:rPr>
          <w:fldChar w:fldCharType="end"/>
        </w:r>
      </w:p>
    </w:sdtContent>
  </w:sdt>
  <w:p w14:paraId="7E3D0533" w14:textId="597CB35E" w:rsidR="007B0445" w:rsidRPr="00F76A85" w:rsidRDefault="007B0445" w:rsidP="00F76A85">
    <w:pPr>
      <w:pStyle w:val="Piedepgina"/>
      <w:ind w:right="360"/>
      <w:rPr>
        <w:rFonts w:ascii="Book Antiqua" w:hAnsi="Book Antiqua"/>
        <w:color w:val="4472C4" w:themeColor="accent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9C215" w14:textId="77777777" w:rsidR="00B574B1" w:rsidRPr="004D2D33" w:rsidRDefault="00B574B1">
      <w:r w:rsidRPr="004D2D33">
        <w:separator/>
      </w:r>
    </w:p>
  </w:footnote>
  <w:footnote w:type="continuationSeparator" w:id="0">
    <w:p w14:paraId="4FD425E3" w14:textId="77777777" w:rsidR="00B574B1" w:rsidRPr="004D2D33" w:rsidRDefault="00B574B1">
      <w:r w:rsidRPr="004D2D3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E20D" w14:textId="66AA7442" w:rsidR="007B0445" w:rsidRPr="00C5356F" w:rsidRDefault="00BF6889" w:rsidP="00B355E8">
    <w:pPr>
      <w:pStyle w:val="Encabezado"/>
      <w:rPr>
        <w:rFonts w:ascii="Book Antiqua" w:hAnsi="Book Antiqua"/>
        <w:i/>
        <w:iCs/>
        <w:color w:val="4472C4" w:themeColor="accent1"/>
        <w:sz w:val="18"/>
        <w:szCs w:val="18"/>
        <w:lang w:val="es-EC" w:eastAsia="id-ID"/>
      </w:rPr>
    </w:pPr>
    <w:r w:rsidRPr="00C5356F">
      <w:rPr>
        <w:rFonts w:ascii="Book Antiqua" w:hAnsi="Book Antiqua"/>
        <w:i/>
        <w:iCs/>
        <w:noProof/>
        <w:color w:val="4472C4" w:themeColor="accent1"/>
        <w:sz w:val="18"/>
        <w:szCs w:val="18"/>
        <w:lang w:val="es-EC" w:eastAsia="id-ID"/>
      </w:rPr>
      <mc:AlternateContent>
        <mc:Choice Requires="wps">
          <w:drawing>
            <wp:anchor distT="0" distB="0" distL="114300" distR="114300" simplePos="0" relativeHeight="251661312" behindDoc="0" locked="0" layoutInCell="1" allowOverlap="1" wp14:anchorId="460899FF" wp14:editId="05391022">
              <wp:simplePos x="0" y="0"/>
              <wp:positionH relativeFrom="margin">
                <wp:posOffset>0</wp:posOffset>
              </wp:positionH>
              <wp:positionV relativeFrom="paragraph">
                <wp:posOffset>166039</wp:posOffset>
              </wp:positionV>
              <wp:extent cx="5732725" cy="7951"/>
              <wp:effectExtent l="0" t="0" r="20955" b="30480"/>
              <wp:wrapNone/>
              <wp:docPr id="1098010609" name="Conector recto 2"/>
              <wp:cNvGraphicFramePr/>
              <a:graphic xmlns:a="http://schemas.openxmlformats.org/drawingml/2006/main">
                <a:graphicData uri="http://schemas.microsoft.com/office/word/2010/wordprocessingShape">
                  <wps:wsp>
                    <wps:cNvCnPr/>
                    <wps:spPr>
                      <a:xfrm flipV="1">
                        <a:off x="0" y="0"/>
                        <a:ext cx="5732725" cy="7951"/>
                      </a:xfrm>
                      <a:prstGeom prst="line">
                        <a:avLst/>
                      </a:prstGeom>
                      <a:ln w="158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1D16E1" id="Conector recto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3.05pt" to="451.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" strokecolor="#2f5496 [2404]" strokeweight="1.25pt">
              <v:stroke joinstyle="miter"/>
              <w10:wrap anchorx="margin"/>
            </v:line>
          </w:pict>
        </mc:Fallback>
      </mc:AlternateContent>
    </w:r>
    <w:r w:rsidR="006A14C1">
      <w:rPr>
        <w:rFonts w:ascii="Book Antiqua" w:hAnsi="Book Antiqua"/>
        <w:i/>
        <w:iCs/>
        <w:color w:val="4472C4" w:themeColor="accent1"/>
        <w:sz w:val="18"/>
        <w:szCs w:val="18"/>
        <w:lang w:val="es-EC" w:eastAsia="id-ID"/>
      </w:rPr>
      <w:t>Nombre y Apellido</w:t>
    </w:r>
    <w:r w:rsidR="00B355E8">
      <w:rPr>
        <w:rFonts w:ascii="Book Antiqua" w:hAnsi="Book Antiqua"/>
        <w:i/>
        <w:iCs/>
        <w:color w:val="4472C4" w:themeColor="accent1"/>
        <w:sz w:val="18"/>
        <w:szCs w:val="18"/>
        <w:lang w:val="es-EC" w:eastAsia="id-ID"/>
      </w:rPr>
      <w:t xml:space="preserve"> / </w:t>
    </w:r>
    <w:r w:rsidR="006A14C1">
      <w:rPr>
        <w:rFonts w:ascii="Book Antiqua" w:hAnsi="Book Antiqua"/>
        <w:i/>
        <w:iCs/>
        <w:color w:val="4472C4" w:themeColor="accent1"/>
        <w:sz w:val="18"/>
        <w:szCs w:val="18"/>
        <w:lang w:val="es-EC" w:eastAsia="id-ID"/>
      </w:rPr>
      <w:t>Nombre y Apellido / Nombre y Apellido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BBE7A" w14:textId="1836F687" w:rsidR="00362C27" w:rsidRPr="00C5356F" w:rsidRDefault="007C0AF0" w:rsidP="006E129A">
    <w:pPr>
      <w:ind w:right="98"/>
      <w:rPr>
        <w:rFonts w:ascii="Book Antiqua" w:hAnsi="Book Antiqua"/>
        <w:i/>
        <w:iCs/>
        <w:color w:val="4472C4" w:themeColor="accent1"/>
        <w:sz w:val="18"/>
        <w:szCs w:val="18"/>
        <w:lang w:eastAsia="id-ID"/>
      </w:rPr>
    </w:pPr>
    <w:r w:rsidRPr="00C5356F">
      <w:rPr>
        <w:i/>
        <w:iCs/>
        <w:noProof/>
        <w:sz w:val="18"/>
        <w:szCs w:val="18"/>
      </w:rPr>
      <mc:AlternateContent>
        <mc:Choice Requires="wps">
          <w:drawing>
            <wp:anchor distT="0" distB="0" distL="114300" distR="114300" simplePos="0" relativeHeight="251663360" behindDoc="0" locked="0" layoutInCell="1" allowOverlap="1" wp14:anchorId="3642EB1F" wp14:editId="588420B3">
              <wp:simplePos x="0" y="0"/>
              <wp:positionH relativeFrom="margin">
                <wp:align>left</wp:align>
              </wp:positionH>
              <wp:positionV relativeFrom="paragraph">
                <wp:posOffset>170649</wp:posOffset>
              </wp:positionV>
              <wp:extent cx="5756744" cy="0"/>
              <wp:effectExtent l="0" t="0" r="0" b="0"/>
              <wp:wrapNone/>
              <wp:docPr id="1694311679" name="Conector recto 2"/>
              <wp:cNvGraphicFramePr/>
              <a:graphic xmlns:a="http://schemas.openxmlformats.org/drawingml/2006/main">
                <a:graphicData uri="http://schemas.microsoft.com/office/word/2010/wordprocessingShape">
                  <wps:wsp>
                    <wps:cNvCnPr/>
                    <wps:spPr>
                      <a:xfrm>
                        <a:off x="0" y="0"/>
                        <a:ext cx="5756744" cy="0"/>
                      </a:xfrm>
                      <a:prstGeom prst="line">
                        <a:avLst/>
                      </a:prstGeom>
                      <a:ln w="158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0350EF" id="Conector recto 2"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45pt" to="453.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" strokecolor="#2f5496 [2404]" strokeweight="1.25pt">
              <v:stroke joinstyle="miter"/>
              <w10:wrap anchorx="margin"/>
            </v:line>
          </w:pict>
        </mc:Fallback>
      </mc:AlternateContent>
    </w:r>
    <w:r w:rsidR="00920F1E">
      <w:rPr>
        <w:rFonts w:ascii="Book Antiqua" w:hAnsi="Book Antiqua"/>
        <w:i/>
        <w:iCs/>
        <w:color w:val="4472C4" w:themeColor="accent1"/>
        <w:sz w:val="18"/>
        <w:szCs w:val="18"/>
        <w:lang w:eastAsia="id-ID"/>
      </w:rPr>
      <w:t>Título del trabajo en texto normal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6FCE5" w14:textId="61CBD835" w:rsidR="00591873" w:rsidRPr="00EF075F" w:rsidRDefault="004D2D33" w:rsidP="00B4155C">
    <w:pPr>
      <w:rPr>
        <w:rFonts w:ascii="Book Antiqua" w:hAnsi="Book Antiqua" w:cs="Tahoma"/>
        <w:sz w:val="20"/>
        <w:szCs w:val="20"/>
      </w:rPr>
    </w:pPr>
    <w:r w:rsidRPr="00EF075F">
      <w:rPr>
        <w:rFonts w:ascii="Book Antiqua" w:hAnsi="Book Antiqua"/>
        <w:noProof/>
      </w:rPr>
      <w:drawing>
        <wp:anchor distT="0" distB="0" distL="114300" distR="114300" simplePos="0" relativeHeight="251660288" behindDoc="0" locked="0" layoutInCell="1" allowOverlap="1" wp14:anchorId="22A9A5E4" wp14:editId="6FA373CB">
          <wp:simplePos x="0" y="0"/>
          <wp:positionH relativeFrom="column">
            <wp:posOffset>24130</wp:posOffset>
          </wp:positionH>
          <wp:positionV relativeFrom="paragraph">
            <wp:posOffset>9525</wp:posOffset>
          </wp:positionV>
          <wp:extent cx="502285" cy="628210"/>
          <wp:effectExtent l="0" t="0" r="0" b="635"/>
          <wp:wrapNone/>
          <wp:docPr id="205837427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285" cy="628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155C" w:rsidRPr="00EF075F">
      <w:rPr>
        <w:rFonts w:ascii="Book Antiqua" w:hAnsi="Book Antiqua" w:cs="Tahoma"/>
        <w:sz w:val="18"/>
        <w:szCs w:val="18"/>
      </w:rPr>
      <w:t xml:space="preserve">           </w:t>
    </w:r>
    <w:r w:rsidR="00B46AED" w:rsidRPr="00EF075F">
      <w:rPr>
        <w:rFonts w:ascii="Book Antiqua" w:hAnsi="Book Antiqua" w:cs="Tahoma"/>
        <w:sz w:val="18"/>
        <w:szCs w:val="18"/>
      </w:rPr>
      <w:t xml:space="preserve">     </w:t>
    </w:r>
    <w:r w:rsidR="006B06DE" w:rsidRPr="00EF075F">
      <w:rPr>
        <w:rFonts w:ascii="Book Antiqua" w:hAnsi="Book Antiqua" w:cs="Tahoma"/>
        <w:sz w:val="18"/>
        <w:szCs w:val="18"/>
      </w:rPr>
      <w:t xml:space="preserve">  </w:t>
    </w:r>
    <w:r w:rsidR="00591873" w:rsidRPr="00EF075F">
      <w:rPr>
        <w:rFonts w:ascii="Book Antiqua" w:hAnsi="Book Antiqua" w:cs="Tahoma"/>
        <w:sz w:val="18"/>
        <w:szCs w:val="18"/>
      </w:rPr>
      <w:t xml:space="preserve"> </w:t>
    </w:r>
    <w:r w:rsidR="00EF075F">
      <w:rPr>
        <w:rFonts w:ascii="Book Antiqua" w:hAnsi="Book Antiqua" w:cs="Tahoma"/>
        <w:sz w:val="18"/>
        <w:szCs w:val="18"/>
      </w:rPr>
      <w:t xml:space="preserve">   </w:t>
    </w:r>
    <w:bookmarkStart w:id="0" w:name="_Hlk183934373"/>
    <w:r w:rsidR="005B4665">
      <w:rPr>
        <w:rFonts w:ascii="Book Antiqua" w:hAnsi="Book Antiqua" w:cs="Tahoma"/>
        <w:sz w:val="18"/>
        <w:szCs w:val="18"/>
      </w:rPr>
      <w:t xml:space="preserve">  </w:t>
    </w:r>
    <w:r w:rsidR="00591873" w:rsidRPr="005B4665">
      <w:rPr>
        <w:rFonts w:ascii="Book Antiqua" w:hAnsi="Book Antiqua" w:cs="Tahoma"/>
        <w:b/>
        <w:bCs/>
        <w:color w:val="002465"/>
      </w:rPr>
      <w:t>Revista de Investigación en Ciencias de la Educación</w:t>
    </w:r>
    <w:r w:rsidR="00591873" w:rsidRPr="005B4665">
      <w:rPr>
        <w:rFonts w:ascii="Book Antiqua" w:hAnsi="Book Antiqua" w:cs="Tahoma"/>
      </w:rPr>
      <w:t xml:space="preserve"> </w:t>
    </w:r>
    <w:bookmarkEnd w:id="0"/>
  </w:p>
  <w:p w14:paraId="02E45C0B" w14:textId="2FC103AF" w:rsidR="006B06DE" w:rsidRPr="00EF075F" w:rsidRDefault="00591873" w:rsidP="00B4155C">
    <w:pPr>
      <w:rPr>
        <w:rFonts w:ascii="Book Antiqua" w:hAnsi="Book Antiqua" w:cs="Tahoma"/>
        <w:sz w:val="18"/>
        <w:szCs w:val="18"/>
      </w:rPr>
    </w:pPr>
    <w:r w:rsidRPr="00EF075F">
      <w:rPr>
        <w:rFonts w:ascii="Book Antiqua" w:hAnsi="Book Antiqua" w:cs="Tahoma"/>
        <w:sz w:val="20"/>
        <w:szCs w:val="20"/>
      </w:rPr>
      <w:t xml:space="preserve">                 </w:t>
    </w:r>
    <w:r w:rsidR="00EF075F">
      <w:rPr>
        <w:rFonts w:ascii="Book Antiqua" w:hAnsi="Book Antiqua" w:cs="Tahoma"/>
        <w:sz w:val="20"/>
        <w:szCs w:val="20"/>
      </w:rPr>
      <w:t xml:space="preserve">   </w:t>
    </w:r>
    <w:r w:rsidR="005B4665">
      <w:rPr>
        <w:rFonts w:ascii="Book Antiqua" w:hAnsi="Book Antiqua" w:cs="Tahoma"/>
        <w:sz w:val="20"/>
        <w:szCs w:val="20"/>
      </w:rPr>
      <w:t xml:space="preserve">  </w:t>
    </w:r>
    <w:bookmarkStart w:id="1" w:name="_Hlk184919908"/>
    <w:bookmarkStart w:id="2" w:name="_Hlk184921665"/>
    <w:r w:rsidR="009B5B15" w:rsidRPr="009B5B15">
      <w:rPr>
        <w:rFonts w:ascii="Book Antiqua" w:hAnsi="Book Antiqua" w:cs="Tahoma"/>
        <w:sz w:val="18"/>
        <w:szCs w:val="18"/>
      </w:rPr>
      <w:t xml:space="preserve">Vol. </w:t>
    </w:r>
    <w:r w:rsidR="003C7201">
      <w:rPr>
        <w:rFonts w:ascii="Book Antiqua" w:hAnsi="Book Antiqua" w:cs="Tahoma"/>
        <w:sz w:val="18"/>
        <w:szCs w:val="18"/>
      </w:rPr>
      <w:t>1</w:t>
    </w:r>
    <w:r w:rsidR="009B5B15" w:rsidRPr="009B5B15">
      <w:rPr>
        <w:rFonts w:ascii="Book Antiqua" w:hAnsi="Book Antiqua" w:cs="Tahoma"/>
        <w:sz w:val="18"/>
        <w:szCs w:val="18"/>
      </w:rPr>
      <w:t xml:space="preserve">, No </w:t>
    </w:r>
    <w:r w:rsidR="003C3885">
      <w:rPr>
        <w:rFonts w:ascii="Book Antiqua" w:hAnsi="Book Antiqua" w:cs="Tahoma"/>
        <w:sz w:val="18"/>
        <w:szCs w:val="18"/>
      </w:rPr>
      <w:t>1</w:t>
    </w:r>
    <w:r w:rsidR="009B5B15" w:rsidRPr="009B5B15">
      <w:rPr>
        <w:rFonts w:ascii="Book Antiqua" w:hAnsi="Book Antiqua" w:cs="Tahoma"/>
        <w:sz w:val="18"/>
        <w:szCs w:val="18"/>
      </w:rPr>
      <w:t xml:space="preserve">, </w:t>
    </w:r>
    <w:r w:rsidR="00B355E8">
      <w:rPr>
        <w:rFonts w:ascii="Book Antiqua" w:hAnsi="Book Antiqua" w:cs="Tahoma"/>
        <w:sz w:val="18"/>
        <w:szCs w:val="18"/>
      </w:rPr>
      <w:t>enero</w:t>
    </w:r>
    <w:r w:rsidR="009B5B15" w:rsidRPr="009B5B15">
      <w:rPr>
        <w:rFonts w:ascii="Book Antiqua" w:hAnsi="Book Antiqua" w:cs="Tahoma"/>
        <w:sz w:val="18"/>
        <w:szCs w:val="18"/>
      </w:rPr>
      <w:t xml:space="preserve"> - </w:t>
    </w:r>
    <w:r w:rsidR="00B355E8">
      <w:rPr>
        <w:rFonts w:ascii="Book Antiqua" w:hAnsi="Book Antiqua" w:cs="Tahoma"/>
        <w:sz w:val="18"/>
        <w:szCs w:val="18"/>
      </w:rPr>
      <w:t>junio</w:t>
    </w:r>
    <w:r w:rsidR="009B5B15" w:rsidRPr="009B5B15">
      <w:rPr>
        <w:rFonts w:ascii="Book Antiqua" w:hAnsi="Book Antiqua" w:cs="Tahoma"/>
        <w:sz w:val="18"/>
        <w:szCs w:val="18"/>
      </w:rPr>
      <w:t xml:space="preserve"> 202</w:t>
    </w:r>
    <w:bookmarkEnd w:id="1"/>
    <w:r w:rsidR="003C7201">
      <w:rPr>
        <w:rFonts w:ascii="Book Antiqua" w:hAnsi="Book Antiqua" w:cs="Tahoma"/>
        <w:sz w:val="18"/>
        <w:szCs w:val="18"/>
      </w:rPr>
      <w:t>3</w:t>
    </w:r>
    <w:r w:rsidR="006B06DE" w:rsidRPr="00B61CEE">
      <w:rPr>
        <w:rFonts w:ascii="Book Antiqua" w:hAnsi="Book Antiqua" w:cs="Tahoma"/>
        <w:sz w:val="18"/>
        <w:szCs w:val="18"/>
      </w:rPr>
      <w:t xml:space="preserve">, </w:t>
    </w:r>
    <w:r w:rsidR="00DB3373">
      <w:rPr>
        <w:rFonts w:ascii="Book Antiqua" w:hAnsi="Book Antiqua" w:cs="Tahoma"/>
        <w:sz w:val="18"/>
        <w:szCs w:val="18"/>
      </w:rPr>
      <w:t>1</w:t>
    </w:r>
    <w:r w:rsidR="00D022AE">
      <w:rPr>
        <w:rFonts w:ascii="Book Antiqua" w:hAnsi="Book Antiqua" w:cs="Tahoma"/>
        <w:sz w:val="18"/>
        <w:szCs w:val="18"/>
      </w:rPr>
      <w:t>-</w:t>
    </w:r>
    <w:bookmarkEnd w:id="2"/>
    <w:r w:rsidR="00B355E8">
      <w:rPr>
        <w:rFonts w:ascii="Book Antiqua" w:hAnsi="Book Antiqua" w:cs="Tahoma"/>
        <w:sz w:val="18"/>
        <w:szCs w:val="18"/>
      </w:rPr>
      <w:t>7</w:t>
    </w:r>
  </w:p>
  <w:p w14:paraId="599B36C1" w14:textId="2254A794" w:rsidR="006B06DE" w:rsidRPr="00EF075F" w:rsidRDefault="006B06DE" w:rsidP="00B4155C">
    <w:pPr>
      <w:rPr>
        <w:rFonts w:ascii="Book Antiqua" w:hAnsi="Book Antiqua" w:cs="Tahoma"/>
        <w:sz w:val="18"/>
        <w:szCs w:val="18"/>
      </w:rPr>
    </w:pPr>
    <w:r w:rsidRPr="00EF075F">
      <w:rPr>
        <w:rFonts w:ascii="Book Antiqua" w:hAnsi="Book Antiqua" w:cs="Tahoma"/>
        <w:sz w:val="18"/>
        <w:szCs w:val="18"/>
      </w:rPr>
      <w:t xml:space="preserve">                </w:t>
    </w:r>
    <w:r w:rsidR="00591873" w:rsidRPr="00EF075F">
      <w:rPr>
        <w:rFonts w:ascii="Book Antiqua" w:hAnsi="Book Antiqua" w:cs="Tahoma"/>
        <w:sz w:val="18"/>
        <w:szCs w:val="18"/>
      </w:rPr>
      <w:t xml:space="preserve">  </w:t>
    </w:r>
    <w:r w:rsidR="009E6A6B" w:rsidRPr="00EF075F">
      <w:rPr>
        <w:rFonts w:ascii="Book Antiqua" w:hAnsi="Book Antiqua" w:cs="Tahoma"/>
        <w:sz w:val="18"/>
        <w:szCs w:val="18"/>
      </w:rPr>
      <w:t xml:space="preserve"> </w:t>
    </w:r>
    <w:r w:rsidR="00EF075F">
      <w:rPr>
        <w:rFonts w:ascii="Book Antiqua" w:hAnsi="Book Antiqua" w:cs="Tahoma"/>
        <w:sz w:val="18"/>
        <w:szCs w:val="18"/>
      </w:rPr>
      <w:t xml:space="preserve">  </w:t>
    </w:r>
    <w:r w:rsidR="005B4665">
      <w:rPr>
        <w:rFonts w:ascii="Book Antiqua" w:hAnsi="Book Antiqua" w:cs="Tahoma"/>
        <w:sz w:val="18"/>
        <w:szCs w:val="18"/>
      </w:rPr>
      <w:t xml:space="preserve">  </w:t>
    </w:r>
    <w:r w:rsidR="00EF075F">
      <w:rPr>
        <w:rFonts w:ascii="Book Antiqua" w:hAnsi="Book Antiqua" w:cs="Tahoma"/>
        <w:sz w:val="18"/>
        <w:szCs w:val="18"/>
      </w:rPr>
      <w:t xml:space="preserve"> </w:t>
    </w:r>
    <w:r w:rsidRPr="00DB3373">
      <w:rPr>
        <w:rFonts w:ascii="Book Antiqua" w:hAnsi="Book Antiqua" w:cs="Tahoma"/>
        <w:color w:val="FFFFFF" w:themeColor="background1"/>
        <w:sz w:val="18"/>
        <w:szCs w:val="18"/>
      </w:rPr>
      <w:t xml:space="preserve">ISBN: en trámite </w:t>
    </w:r>
    <w:r w:rsidR="004B248D" w:rsidRPr="00DB3373">
      <w:rPr>
        <w:rFonts w:ascii="Book Antiqua" w:hAnsi="Book Antiqua" w:cs="Tahoma"/>
        <w:color w:val="FFFFFF" w:themeColor="background1"/>
        <w:sz w:val="18"/>
        <w:szCs w:val="18"/>
      </w:rPr>
      <w:t xml:space="preserve">    </w:t>
    </w:r>
  </w:p>
  <w:p w14:paraId="18200F9A" w14:textId="32E50EF6" w:rsidR="009E6A6B" w:rsidRPr="00EF075F" w:rsidRDefault="006B06DE" w:rsidP="006B06DE">
    <w:pPr>
      <w:rPr>
        <w:rFonts w:ascii="Book Antiqua" w:hAnsi="Book Antiqua" w:cs="Tahoma"/>
        <w:b/>
        <w:bCs/>
        <w:sz w:val="18"/>
        <w:szCs w:val="18"/>
      </w:rPr>
    </w:pPr>
    <w:r w:rsidRPr="00EF075F">
      <w:rPr>
        <w:rFonts w:ascii="Book Antiqua" w:hAnsi="Book Antiqua" w:cs="Tahoma"/>
        <w:sz w:val="18"/>
        <w:szCs w:val="18"/>
      </w:rPr>
      <w:t xml:space="preserve">                </w:t>
    </w:r>
    <w:r w:rsidR="00591873" w:rsidRPr="00EF075F">
      <w:rPr>
        <w:rFonts w:ascii="Book Antiqua" w:hAnsi="Book Antiqua" w:cs="Tahoma"/>
        <w:sz w:val="18"/>
        <w:szCs w:val="18"/>
      </w:rPr>
      <w:t xml:space="preserve">  </w:t>
    </w:r>
    <w:r w:rsidR="009E6A6B" w:rsidRPr="00EF075F">
      <w:rPr>
        <w:rFonts w:ascii="Book Antiqua" w:hAnsi="Book Antiqua" w:cs="Tahoma"/>
        <w:sz w:val="18"/>
        <w:szCs w:val="18"/>
      </w:rPr>
      <w:t xml:space="preserve"> </w:t>
    </w:r>
    <w:r w:rsidR="00EF075F">
      <w:rPr>
        <w:rFonts w:ascii="Book Antiqua" w:hAnsi="Book Antiqua" w:cs="Tahoma"/>
        <w:sz w:val="18"/>
        <w:szCs w:val="18"/>
      </w:rPr>
      <w:t xml:space="preserve">   </w:t>
    </w:r>
    <w:r w:rsidR="005B4665">
      <w:rPr>
        <w:rFonts w:ascii="Book Antiqua" w:hAnsi="Book Antiqua" w:cs="Tahoma"/>
        <w:sz w:val="18"/>
        <w:szCs w:val="18"/>
      </w:rPr>
      <w:t xml:space="preserve">  </w:t>
    </w:r>
    <w:r w:rsidR="00C66BC8" w:rsidRPr="00C66BC8">
      <w:rPr>
        <w:rFonts w:ascii="Book Antiqua" w:hAnsi="Book Antiqua" w:cs="Tahoma"/>
        <w:sz w:val="18"/>
        <w:szCs w:val="18"/>
      </w:rPr>
      <w:t>https://revistasfiecyt.com/index.php/riced</w:t>
    </w:r>
  </w:p>
  <w:p w14:paraId="60A184DD" w14:textId="0B69DA72" w:rsidR="007B0445" w:rsidRPr="004D2D33" w:rsidRDefault="009E6A6B" w:rsidP="006B06DE">
    <w:pPr>
      <w:rPr>
        <w:rFonts w:ascii="Tahoma" w:hAnsi="Tahoma" w:cs="Tahoma"/>
        <w:b/>
        <w:bCs/>
        <w:sz w:val="22"/>
        <w:szCs w:val="22"/>
      </w:rPr>
    </w:pPr>
    <w:r w:rsidRPr="004D2D33">
      <w:rPr>
        <w:rFonts w:ascii="Book Antiqua" w:hAnsi="Book Antiqua" w:cs="Book Antiqua"/>
        <w:i/>
        <w:iCs/>
        <w:noProof/>
        <w:sz w:val="18"/>
        <w:szCs w:val="18"/>
      </w:rPr>
      <mc:AlternateContent>
        <mc:Choice Requires="wps">
          <w:drawing>
            <wp:anchor distT="0" distB="0" distL="114300" distR="114300" simplePos="0" relativeHeight="251659264" behindDoc="0" locked="0" layoutInCell="1" allowOverlap="1" wp14:anchorId="67D25C3F" wp14:editId="370906DF">
              <wp:simplePos x="0" y="0"/>
              <wp:positionH relativeFrom="margin">
                <wp:align>left</wp:align>
              </wp:positionH>
              <wp:positionV relativeFrom="paragraph">
                <wp:posOffset>85032</wp:posOffset>
              </wp:positionV>
              <wp:extent cx="6145614" cy="14273"/>
              <wp:effectExtent l="19050" t="19050" r="26670" b="24130"/>
              <wp:wrapNone/>
              <wp:docPr id="1112621737" name="Conector recto 2"/>
              <wp:cNvGraphicFramePr/>
              <a:graphic xmlns:a="http://schemas.openxmlformats.org/drawingml/2006/main">
                <a:graphicData uri="http://schemas.microsoft.com/office/word/2010/wordprocessingShape">
                  <wps:wsp>
                    <wps:cNvCnPr/>
                    <wps:spPr>
                      <a:xfrm>
                        <a:off x="0" y="0"/>
                        <a:ext cx="6145614" cy="14273"/>
                      </a:xfrm>
                      <a:prstGeom prst="line">
                        <a:avLst/>
                      </a:prstGeom>
                      <a:ln w="381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94BCE9" id="Conector recto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pt" to="483.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" strokecolor="#2f5496 [2404]" strokeweight="3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770.5pt;height:770.5pt;visibility:visible;mso-wrap-style:square" o:bullet="t">
        <v:imagedata r:id="rId1" o:title=""/>
      </v:shape>
    </w:pict>
  </w:numPicBullet>
  <w:abstractNum w:abstractNumId="0" w15:restartNumberingAfterBreak="0">
    <w:nsid w:val="03D117D9"/>
    <w:multiLevelType w:val="hybridMultilevel"/>
    <w:tmpl w:val="DCB6DFDC"/>
    <w:lvl w:ilvl="0" w:tplc="AEA0CBB0">
      <w:start w:val="1"/>
      <w:numFmt w:val="decimal"/>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1" w15:restartNumberingAfterBreak="0">
    <w:nsid w:val="12253ECD"/>
    <w:multiLevelType w:val="hybridMultilevel"/>
    <w:tmpl w:val="854AE2F2"/>
    <w:lvl w:ilvl="0" w:tplc="6804CE44">
      <w:start w:val="1"/>
      <w:numFmt w:val="lowerLetter"/>
      <w:lvlText w:val="%1."/>
      <w:lvlJc w:val="left"/>
      <w:pPr>
        <w:ind w:left="720" w:hanging="360"/>
      </w:pPr>
      <w:rPr>
        <w:rFonts w:cs="Times New Roman" w:hint="default"/>
        <w:b/>
        <w:color w:val="1A1A1A"/>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C82690E"/>
    <w:multiLevelType w:val="hybridMultilevel"/>
    <w:tmpl w:val="F3F831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E77FB"/>
    <w:multiLevelType w:val="hybridMultilevel"/>
    <w:tmpl w:val="2CC4C724"/>
    <w:lvl w:ilvl="0" w:tplc="970E871E">
      <w:start w:val="1"/>
      <w:numFmt w:val="decimal"/>
      <w:lvlText w:val="%1."/>
      <w:lvlJc w:val="left"/>
      <w:pPr>
        <w:ind w:left="720" w:hanging="360"/>
      </w:pPr>
      <w:rPr>
        <w:rFonts w:hint="default"/>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2ADC6F85"/>
    <w:multiLevelType w:val="hybridMultilevel"/>
    <w:tmpl w:val="047206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275BE7"/>
    <w:multiLevelType w:val="hybridMultilevel"/>
    <w:tmpl w:val="0A20F0D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3F653F7C"/>
    <w:multiLevelType w:val="hybridMultilevel"/>
    <w:tmpl w:val="CEC860C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4B455206"/>
    <w:multiLevelType w:val="hybridMultilevel"/>
    <w:tmpl w:val="E0F835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CF933BA"/>
    <w:multiLevelType w:val="hybridMultilevel"/>
    <w:tmpl w:val="B414D9A0"/>
    <w:lvl w:ilvl="0" w:tplc="36D884BC">
      <w:start w:val="1"/>
      <w:numFmt w:val="decimal"/>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9" w15:restartNumberingAfterBreak="0">
    <w:nsid w:val="548239FE"/>
    <w:multiLevelType w:val="hybridMultilevel"/>
    <w:tmpl w:val="06DA5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7D2789"/>
    <w:multiLevelType w:val="hybridMultilevel"/>
    <w:tmpl w:val="E67A8158"/>
    <w:lvl w:ilvl="0" w:tplc="A6AEDA8C">
      <w:start w:val="1"/>
      <w:numFmt w:val="decimal"/>
      <w:lvlText w:val="%1."/>
      <w:lvlJc w:val="left"/>
      <w:pPr>
        <w:ind w:left="267" w:hanging="204"/>
      </w:pPr>
      <w:rPr>
        <w:rFonts w:ascii="Times New Roman" w:eastAsia="Times New Roman" w:hAnsi="Times New Roman" w:cs="Times New Roman" w:hint="default"/>
        <w:b w:val="0"/>
        <w:bCs w:val="0"/>
        <w:i w:val="0"/>
        <w:iCs w:val="0"/>
        <w:spacing w:val="0"/>
        <w:w w:val="100"/>
        <w:sz w:val="20"/>
        <w:szCs w:val="20"/>
        <w:lang w:val="es-ES" w:eastAsia="en-US" w:bidi="ar-SA"/>
      </w:rPr>
    </w:lvl>
    <w:lvl w:ilvl="1" w:tplc="A8C636E0">
      <w:numFmt w:val="bullet"/>
      <w:lvlText w:val="•"/>
      <w:lvlJc w:val="left"/>
      <w:pPr>
        <w:ind w:left="863" w:hanging="204"/>
      </w:pPr>
      <w:rPr>
        <w:rFonts w:hint="default"/>
        <w:lang w:val="es-ES" w:eastAsia="en-US" w:bidi="ar-SA"/>
      </w:rPr>
    </w:lvl>
    <w:lvl w:ilvl="2" w:tplc="836C2678">
      <w:numFmt w:val="bullet"/>
      <w:lvlText w:val="•"/>
      <w:lvlJc w:val="left"/>
      <w:pPr>
        <w:ind w:left="1466" w:hanging="204"/>
      </w:pPr>
      <w:rPr>
        <w:rFonts w:hint="default"/>
        <w:lang w:val="es-ES" w:eastAsia="en-US" w:bidi="ar-SA"/>
      </w:rPr>
    </w:lvl>
    <w:lvl w:ilvl="3" w:tplc="503ECAC8">
      <w:numFmt w:val="bullet"/>
      <w:lvlText w:val="•"/>
      <w:lvlJc w:val="left"/>
      <w:pPr>
        <w:ind w:left="2069" w:hanging="204"/>
      </w:pPr>
      <w:rPr>
        <w:rFonts w:hint="default"/>
        <w:lang w:val="es-ES" w:eastAsia="en-US" w:bidi="ar-SA"/>
      </w:rPr>
    </w:lvl>
    <w:lvl w:ilvl="4" w:tplc="EA58CAE8">
      <w:numFmt w:val="bullet"/>
      <w:lvlText w:val="•"/>
      <w:lvlJc w:val="left"/>
      <w:pPr>
        <w:ind w:left="2672" w:hanging="204"/>
      </w:pPr>
      <w:rPr>
        <w:rFonts w:hint="default"/>
        <w:lang w:val="es-ES" w:eastAsia="en-US" w:bidi="ar-SA"/>
      </w:rPr>
    </w:lvl>
    <w:lvl w:ilvl="5" w:tplc="AB1A8938">
      <w:numFmt w:val="bullet"/>
      <w:lvlText w:val="•"/>
      <w:lvlJc w:val="left"/>
      <w:pPr>
        <w:ind w:left="3276" w:hanging="204"/>
      </w:pPr>
      <w:rPr>
        <w:rFonts w:hint="default"/>
        <w:lang w:val="es-ES" w:eastAsia="en-US" w:bidi="ar-SA"/>
      </w:rPr>
    </w:lvl>
    <w:lvl w:ilvl="6" w:tplc="A96ACE3C">
      <w:numFmt w:val="bullet"/>
      <w:lvlText w:val="•"/>
      <w:lvlJc w:val="left"/>
      <w:pPr>
        <w:ind w:left="3879" w:hanging="204"/>
      </w:pPr>
      <w:rPr>
        <w:rFonts w:hint="default"/>
        <w:lang w:val="es-ES" w:eastAsia="en-US" w:bidi="ar-SA"/>
      </w:rPr>
    </w:lvl>
    <w:lvl w:ilvl="7" w:tplc="5C664054">
      <w:numFmt w:val="bullet"/>
      <w:lvlText w:val="•"/>
      <w:lvlJc w:val="left"/>
      <w:pPr>
        <w:ind w:left="4482" w:hanging="204"/>
      </w:pPr>
      <w:rPr>
        <w:rFonts w:hint="default"/>
        <w:lang w:val="es-ES" w:eastAsia="en-US" w:bidi="ar-SA"/>
      </w:rPr>
    </w:lvl>
    <w:lvl w:ilvl="8" w:tplc="5472FB52">
      <w:numFmt w:val="bullet"/>
      <w:lvlText w:val="•"/>
      <w:lvlJc w:val="left"/>
      <w:pPr>
        <w:ind w:left="5085" w:hanging="204"/>
      </w:pPr>
      <w:rPr>
        <w:rFonts w:hint="default"/>
        <w:lang w:val="es-ES" w:eastAsia="en-US" w:bidi="ar-SA"/>
      </w:rPr>
    </w:lvl>
  </w:abstractNum>
  <w:abstractNum w:abstractNumId="11" w15:restartNumberingAfterBreak="0">
    <w:nsid w:val="6E157438"/>
    <w:multiLevelType w:val="hybridMultilevel"/>
    <w:tmpl w:val="1E563DD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6FC0673A"/>
    <w:multiLevelType w:val="hybridMultilevel"/>
    <w:tmpl w:val="84BA5E6C"/>
    <w:lvl w:ilvl="0" w:tplc="8BA0DB38">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3" w15:restartNumberingAfterBreak="0">
    <w:nsid w:val="71B27D49"/>
    <w:multiLevelType w:val="hybridMultilevel"/>
    <w:tmpl w:val="7194A9FA"/>
    <w:lvl w:ilvl="0" w:tplc="2C1EC670">
      <w:start w:val="1"/>
      <w:numFmt w:val="decimal"/>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14" w15:restartNumberingAfterBreak="0">
    <w:nsid w:val="73332B7A"/>
    <w:multiLevelType w:val="hybridMultilevel"/>
    <w:tmpl w:val="E116ABB4"/>
    <w:lvl w:ilvl="0" w:tplc="3A18377C">
      <w:start w:val="1"/>
      <w:numFmt w:val="decimal"/>
      <w:lvlText w:val="%1."/>
      <w:lvlJc w:val="left"/>
      <w:pPr>
        <w:ind w:left="1092" w:hanging="360"/>
      </w:pPr>
      <w:rPr>
        <w:rFonts w:hint="default"/>
        <w:sz w:val="22"/>
      </w:rPr>
    </w:lvl>
    <w:lvl w:ilvl="1" w:tplc="300A0019" w:tentative="1">
      <w:start w:val="1"/>
      <w:numFmt w:val="lowerLetter"/>
      <w:lvlText w:val="%2."/>
      <w:lvlJc w:val="left"/>
      <w:pPr>
        <w:ind w:left="1812" w:hanging="360"/>
      </w:pPr>
    </w:lvl>
    <w:lvl w:ilvl="2" w:tplc="300A001B" w:tentative="1">
      <w:start w:val="1"/>
      <w:numFmt w:val="lowerRoman"/>
      <w:lvlText w:val="%3."/>
      <w:lvlJc w:val="right"/>
      <w:pPr>
        <w:ind w:left="2532" w:hanging="180"/>
      </w:pPr>
    </w:lvl>
    <w:lvl w:ilvl="3" w:tplc="300A000F" w:tentative="1">
      <w:start w:val="1"/>
      <w:numFmt w:val="decimal"/>
      <w:lvlText w:val="%4."/>
      <w:lvlJc w:val="left"/>
      <w:pPr>
        <w:ind w:left="3252" w:hanging="360"/>
      </w:pPr>
    </w:lvl>
    <w:lvl w:ilvl="4" w:tplc="300A0019" w:tentative="1">
      <w:start w:val="1"/>
      <w:numFmt w:val="lowerLetter"/>
      <w:lvlText w:val="%5."/>
      <w:lvlJc w:val="left"/>
      <w:pPr>
        <w:ind w:left="3972" w:hanging="360"/>
      </w:pPr>
    </w:lvl>
    <w:lvl w:ilvl="5" w:tplc="300A001B" w:tentative="1">
      <w:start w:val="1"/>
      <w:numFmt w:val="lowerRoman"/>
      <w:lvlText w:val="%6."/>
      <w:lvlJc w:val="right"/>
      <w:pPr>
        <w:ind w:left="4692" w:hanging="180"/>
      </w:pPr>
    </w:lvl>
    <w:lvl w:ilvl="6" w:tplc="300A000F" w:tentative="1">
      <w:start w:val="1"/>
      <w:numFmt w:val="decimal"/>
      <w:lvlText w:val="%7."/>
      <w:lvlJc w:val="left"/>
      <w:pPr>
        <w:ind w:left="5412" w:hanging="360"/>
      </w:pPr>
    </w:lvl>
    <w:lvl w:ilvl="7" w:tplc="300A0019" w:tentative="1">
      <w:start w:val="1"/>
      <w:numFmt w:val="lowerLetter"/>
      <w:lvlText w:val="%8."/>
      <w:lvlJc w:val="left"/>
      <w:pPr>
        <w:ind w:left="6132" w:hanging="360"/>
      </w:pPr>
    </w:lvl>
    <w:lvl w:ilvl="8" w:tplc="300A001B" w:tentative="1">
      <w:start w:val="1"/>
      <w:numFmt w:val="lowerRoman"/>
      <w:lvlText w:val="%9."/>
      <w:lvlJc w:val="right"/>
      <w:pPr>
        <w:ind w:left="6852" w:hanging="180"/>
      </w:pPr>
    </w:lvl>
  </w:abstractNum>
  <w:abstractNum w:abstractNumId="15" w15:restartNumberingAfterBreak="0">
    <w:nsid w:val="7AAC7992"/>
    <w:multiLevelType w:val="hybridMultilevel"/>
    <w:tmpl w:val="BFE68528"/>
    <w:lvl w:ilvl="0" w:tplc="760620B2">
      <w:start w:val="1"/>
      <w:numFmt w:val="decimal"/>
      <w:lvlText w:val="%1."/>
      <w:lvlJc w:val="left"/>
      <w:pPr>
        <w:ind w:left="720" w:hanging="360"/>
      </w:pPr>
      <w:rPr>
        <w:rFonts w:hint="default"/>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65958643">
    <w:abstractNumId w:val="7"/>
  </w:num>
  <w:num w:numId="2" w16cid:durableId="1782801554">
    <w:abstractNumId w:val="1"/>
  </w:num>
  <w:num w:numId="3" w16cid:durableId="1917477818">
    <w:abstractNumId w:val="5"/>
  </w:num>
  <w:num w:numId="4" w16cid:durableId="2120101314">
    <w:abstractNumId w:val="9"/>
  </w:num>
  <w:num w:numId="5" w16cid:durableId="93550074">
    <w:abstractNumId w:val="4"/>
  </w:num>
  <w:num w:numId="6" w16cid:durableId="2035378539">
    <w:abstractNumId w:val="2"/>
  </w:num>
  <w:num w:numId="7" w16cid:durableId="955063892">
    <w:abstractNumId w:val="13"/>
  </w:num>
  <w:num w:numId="8" w16cid:durableId="380908436">
    <w:abstractNumId w:val="6"/>
  </w:num>
  <w:num w:numId="9" w16cid:durableId="1863395837">
    <w:abstractNumId w:val="10"/>
  </w:num>
  <w:num w:numId="10" w16cid:durableId="1481851541">
    <w:abstractNumId w:val="0"/>
  </w:num>
  <w:num w:numId="11" w16cid:durableId="1196386578">
    <w:abstractNumId w:val="11"/>
  </w:num>
  <w:num w:numId="12" w16cid:durableId="104883204">
    <w:abstractNumId w:val="14"/>
  </w:num>
  <w:num w:numId="13" w16cid:durableId="1773668757">
    <w:abstractNumId w:val="15"/>
  </w:num>
  <w:num w:numId="14" w16cid:durableId="625701930">
    <w:abstractNumId w:val="12"/>
  </w:num>
  <w:num w:numId="15" w16cid:durableId="1800956886">
    <w:abstractNumId w:val="8"/>
  </w:num>
  <w:num w:numId="16" w16cid:durableId="149561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EB7"/>
    <w:rsid w:val="00002D31"/>
    <w:rsid w:val="00003643"/>
    <w:rsid w:val="0000639F"/>
    <w:rsid w:val="000074F8"/>
    <w:rsid w:val="00014016"/>
    <w:rsid w:val="00034248"/>
    <w:rsid w:val="000A1A70"/>
    <w:rsid w:val="000E27FC"/>
    <w:rsid w:val="000E2E16"/>
    <w:rsid w:val="00107397"/>
    <w:rsid w:val="001204D6"/>
    <w:rsid w:val="001223CD"/>
    <w:rsid w:val="00124EB7"/>
    <w:rsid w:val="00137225"/>
    <w:rsid w:val="00140BFE"/>
    <w:rsid w:val="0017478B"/>
    <w:rsid w:val="00193265"/>
    <w:rsid w:val="001A08F1"/>
    <w:rsid w:val="00236F27"/>
    <w:rsid w:val="00240271"/>
    <w:rsid w:val="00241D3F"/>
    <w:rsid w:val="00264432"/>
    <w:rsid w:val="00282C64"/>
    <w:rsid w:val="00282EB0"/>
    <w:rsid w:val="002B4781"/>
    <w:rsid w:val="002D33FF"/>
    <w:rsid w:val="00352B8F"/>
    <w:rsid w:val="0035449F"/>
    <w:rsid w:val="00354C23"/>
    <w:rsid w:val="00362C27"/>
    <w:rsid w:val="00365579"/>
    <w:rsid w:val="00374685"/>
    <w:rsid w:val="00385131"/>
    <w:rsid w:val="00385168"/>
    <w:rsid w:val="00396B7F"/>
    <w:rsid w:val="003C3885"/>
    <w:rsid w:val="003C7201"/>
    <w:rsid w:val="004065D2"/>
    <w:rsid w:val="0042108C"/>
    <w:rsid w:val="00421F20"/>
    <w:rsid w:val="0045391A"/>
    <w:rsid w:val="00454C48"/>
    <w:rsid w:val="00461EDA"/>
    <w:rsid w:val="004701F6"/>
    <w:rsid w:val="00470490"/>
    <w:rsid w:val="00471CBD"/>
    <w:rsid w:val="0047203D"/>
    <w:rsid w:val="00486AAC"/>
    <w:rsid w:val="004B248D"/>
    <w:rsid w:val="004B3B0A"/>
    <w:rsid w:val="004C08FC"/>
    <w:rsid w:val="004C3D57"/>
    <w:rsid w:val="004D2D33"/>
    <w:rsid w:val="004F5584"/>
    <w:rsid w:val="00510C96"/>
    <w:rsid w:val="00514D48"/>
    <w:rsid w:val="00515778"/>
    <w:rsid w:val="00516850"/>
    <w:rsid w:val="00517831"/>
    <w:rsid w:val="00521A33"/>
    <w:rsid w:val="00531106"/>
    <w:rsid w:val="00532721"/>
    <w:rsid w:val="00557B36"/>
    <w:rsid w:val="00561C8A"/>
    <w:rsid w:val="00561CAD"/>
    <w:rsid w:val="00562B83"/>
    <w:rsid w:val="00591873"/>
    <w:rsid w:val="005A118E"/>
    <w:rsid w:val="005B4665"/>
    <w:rsid w:val="005B4CE2"/>
    <w:rsid w:val="005C19F8"/>
    <w:rsid w:val="005D24FB"/>
    <w:rsid w:val="005D2709"/>
    <w:rsid w:val="005F019B"/>
    <w:rsid w:val="00603305"/>
    <w:rsid w:val="006300B2"/>
    <w:rsid w:val="0063534B"/>
    <w:rsid w:val="00635778"/>
    <w:rsid w:val="0067240F"/>
    <w:rsid w:val="006752E3"/>
    <w:rsid w:val="006A14C1"/>
    <w:rsid w:val="006A5C3E"/>
    <w:rsid w:val="006B06DE"/>
    <w:rsid w:val="006E0471"/>
    <w:rsid w:val="006E129A"/>
    <w:rsid w:val="006E2D95"/>
    <w:rsid w:val="006E511D"/>
    <w:rsid w:val="00715D80"/>
    <w:rsid w:val="007167AD"/>
    <w:rsid w:val="0073029A"/>
    <w:rsid w:val="00761C30"/>
    <w:rsid w:val="00774578"/>
    <w:rsid w:val="00776B49"/>
    <w:rsid w:val="007921C6"/>
    <w:rsid w:val="0079323B"/>
    <w:rsid w:val="007A41CE"/>
    <w:rsid w:val="007B0445"/>
    <w:rsid w:val="007C0AF0"/>
    <w:rsid w:val="007C48E3"/>
    <w:rsid w:val="007C4CF9"/>
    <w:rsid w:val="007D066F"/>
    <w:rsid w:val="007E5404"/>
    <w:rsid w:val="007E64AD"/>
    <w:rsid w:val="007F3BD9"/>
    <w:rsid w:val="007F7747"/>
    <w:rsid w:val="008068C1"/>
    <w:rsid w:val="00863D73"/>
    <w:rsid w:val="00871775"/>
    <w:rsid w:val="008749EB"/>
    <w:rsid w:val="00882EFE"/>
    <w:rsid w:val="008B1C4E"/>
    <w:rsid w:val="008B517C"/>
    <w:rsid w:val="008E61AA"/>
    <w:rsid w:val="008F1A97"/>
    <w:rsid w:val="0090508E"/>
    <w:rsid w:val="009170F3"/>
    <w:rsid w:val="00920F1E"/>
    <w:rsid w:val="00924065"/>
    <w:rsid w:val="009260EE"/>
    <w:rsid w:val="00926A39"/>
    <w:rsid w:val="00930806"/>
    <w:rsid w:val="00940AD4"/>
    <w:rsid w:val="009460B8"/>
    <w:rsid w:val="00957552"/>
    <w:rsid w:val="00976C24"/>
    <w:rsid w:val="009A19BA"/>
    <w:rsid w:val="009B210B"/>
    <w:rsid w:val="009B48F5"/>
    <w:rsid w:val="009B5B15"/>
    <w:rsid w:val="009C13D5"/>
    <w:rsid w:val="009E6A6B"/>
    <w:rsid w:val="009E7C16"/>
    <w:rsid w:val="009F0B7C"/>
    <w:rsid w:val="00A030EB"/>
    <w:rsid w:val="00A371B9"/>
    <w:rsid w:val="00A64FFA"/>
    <w:rsid w:val="00A803BB"/>
    <w:rsid w:val="00A81C6E"/>
    <w:rsid w:val="00A926D9"/>
    <w:rsid w:val="00AA12B9"/>
    <w:rsid w:val="00AB7115"/>
    <w:rsid w:val="00AF2D9B"/>
    <w:rsid w:val="00B13D5B"/>
    <w:rsid w:val="00B2058D"/>
    <w:rsid w:val="00B22AB8"/>
    <w:rsid w:val="00B355E8"/>
    <w:rsid w:val="00B4155C"/>
    <w:rsid w:val="00B46AED"/>
    <w:rsid w:val="00B5503B"/>
    <w:rsid w:val="00B574B1"/>
    <w:rsid w:val="00B61CEE"/>
    <w:rsid w:val="00B84B1A"/>
    <w:rsid w:val="00B925CC"/>
    <w:rsid w:val="00BA204F"/>
    <w:rsid w:val="00BD20B0"/>
    <w:rsid w:val="00BE20CA"/>
    <w:rsid w:val="00BF23FA"/>
    <w:rsid w:val="00BF6889"/>
    <w:rsid w:val="00C007B4"/>
    <w:rsid w:val="00C01FB3"/>
    <w:rsid w:val="00C07765"/>
    <w:rsid w:val="00C10191"/>
    <w:rsid w:val="00C14DD6"/>
    <w:rsid w:val="00C5356F"/>
    <w:rsid w:val="00C56F05"/>
    <w:rsid w:val="00C66BC8"/>
    <w:rsid w:val="00C81332"/>
    <w:rsid w:val="00C822F7"/>
    <w:rsid w:val="00C82EE6"/>
    <w:rsid w:val="00C84757"/>
    <w:rsid w:val="00D022AE"/>
    <w:rsid w:val="00D1434F"/>
    <w:rsid w:val="00D32C72"/>
    <w:rsid w:val="00D50028"/>
    <w:rsid w:val="00D671C6"/>
    <w:rsid w:val="00D706C2"/>
    <w:rsid w:val="00D74969"/>
    <w:rsid w:val="00D75CE8"/>
    <w:rsid w:val="00D77867"/>
    <w:rsid w:val="00D83513"/>
    <w:rsid w:val="00D8714C"/>
    <w:rsid w:val="00D93661"/>
    <w:rsid w:val="00DB19CC"/>
    <w:rsid w:val="00DB3373"/>
    <w:rsid w:val="00DB72D7"/>
    <w:rsid w:val="00DC2796"/>
    <w:rsid w:val="00DD2555"/>
    <w:rsid w:val="00DD3233"/>
    <w:rsid w:val="00DE5E37"/>
    <w:rsid w:val="00E20D45"/>
    <w:rsid w:val="00E35B2D"/>
    <w:rsid w:val="00E66038"/>
    <w:rsid w:val="00E762F5"/>
    <w:rsid w:val="00E932A6"/>
    <w:rsid w:val="00E97B56"/>
    <w:rsid w:val="00EA75C6"/>
    <w:rsid w:val="00EC42D0"/>
    <w:rsid w:val="00EF0575"/>
    <w:rsid w:val="00EF075F"/>
    <w:rsid w:val="00EF2F02"/>
    <w:rsid w:val="00EF323E"/>
    <w:rsid w:val="00EF35C0"/>
    <w:rsid w:val="00F36A32"/>
    <w:rsid w:val="00F4193E"/>
    <w:rsid w:val="00F54FB9"/>
    <w:rsid w:val="00F76A85"/>
    <w:rsid w:val="00F83EDC"/>
    <w:rsid w:val="00F94B20"/>
    <w:rsid w:val="00FB52AB"/>
    <w:rsid w:val="00FB5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A745A"/>
  <w15:chartTrackingRefBased/>
  <w15:docId w15:val="{9B5AB80E-4119-40F8-AA2E-BCD546C4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EB7"/>
    <w:pPr>
      <w:spacing w:after="0" w:line="240" w:lineRule="auto"/>
    </w:pPr>
    <w:rPr>
      <w:rFonts w:ascii="Times New Roman" w:eastAsia="Times New Roman" w:hAnsi="Times New Roman" w:cs="Times New Roman"/>
      <w:sz w:val="24"/>
      <w:szCs w:val="24"/>
      <w:lang w:val="es-EC"/>
    </w:rPr>
  </w:style>
  <w:style w:type="paragraph" w:styleId="Ttulo2">
    <w:name w:val="heading 2"/>
    <w:basedOn w:val="Normal"/>
    <w:next w:val="Normal"/>
    <w:link w:val="Ttulo2Car"/>
    <w:uiPriority w:val="9"/>
    <w:semiHidden/>
    <w:unhideWhenUsed/>
    <w:qFormat/>
    <w:rsid w:val="0067240F"/>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s-EC" w:bidi="es-EC"/>
    </w:rPr>
  </w:style>
  <w:style w:type="paragraph" w:styleId="Ttulo3">
    <w:name w:val="heading 3"/>
    <w:basedOn w:val="Normal"/>
    <w:next w:val="Normal"/>
    <w:link w:val="Ttulo3Car"/>
    <w:uiPriority w:val="9"/>
    <w:semiHidden/>
    <w:unhideWhenUsed/>
    <w:qFormat/>
    <w:rsid w:val="0067240F"/>
    <w:pPr>
      <w:keepNext/>
      <w:keepLines/>
      <w:spacing w:before="40" w:line="480" w:lineRule="auto"/>
      <w:ind w:firstLine="720"/>
      <w:jc w:val="both"/>
      <w:outlineLvl w:val="2"/>
    </w:pPr>
    <w:rPr>
      <w:rFonts w:asciiTheme="majorHAnsi" w:eastAsiaTheme="majorEastAsia" w:hAnsiTheme="majorHAnsi" w:cstheme="majorBidi"/>
      <w:color w:val="1F3763" w:themeColor="accent1" w:themeShade="7F"/>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24EB7"/>
    <w:pPr>
      <w:tabs>
        <w:tab w:val="center" w:pos="4320"/>
        <w:tab w:val="right" w:pos="8640"/>
      </w:tabs>
    </w:pPr>
    <w:rPr>
      <w:lang w:val="en-US"/>
    </w:rPr>
  </w:style>
  <w:style w:type="character" w:customStyle="1" w:styleId="EncabezadoCar">
    <w:name w:val="Encabezado Car"/>
    <w:basedOn w:val="Fuentedeprrafopredeter"/>
    <w:link w:val="Encabezado"/>
    <w:uiPriority w:val="99"/>
    <w:rsid w:val="00124EB7"/>
    <w:rPr>
      <w:rFonts w:ascii="Times New Roman" w:eastAsia="Times New Roman" w:hAnsi="Times New Roman" w:cs="Times New Roman"/>
      <w:sz w:val="24"/>
      <w:szCs w:val="24"/>
    </w:rPr>
  </w:style>
  <w:style w:type="paragraph" w:styleId="Piedepgina">
    <w:name w:val="footer"/>
    <w:basedOn w:val="Normal"/>
    <w:link w:val="PiedepginaCar"/>
    <w:uiPriority w:val="99"/>
    <w:rsid w:val="00124EB7"/>
    <w:pPr>
      <w:tabs>
        <w:tab w:val="center" w:pos="4320"/>
        <w:tab w:val="right" w:pos="8640"/>
      </w:tabs>
    </w:pPr>
    <w:rPr>
      <w:lang w:eastAsia="id-ID"/>
    </w:rPr>
  </w:style>
  <w:style w:type="character" w:customStyle="1" w:styleId="PiedepginaCar">
    <w:name w:val="Pie de página Car"/>
    <w:basedOn w:val="Fuentedeprrafopredeter"/>
    <w:link w:val="Piedepgina"/>
    <w:uiPriority w:val="99"/>
    <w:rsid w:val="00124EB7"/>
    <w:rPr>
      <w:rFonts w:ascii="Times New Roman" w:eastAsia="Times New Roman" w:hAnsi="Times New Roman" w:cs="Times New Roman"/>
      <w:sz w:val="24"/>
      <w:szCs w:val="24"/>
      <w:lang w:val="id-ID" w:eastAsia="id-ID"/>
    </w:rPr>
  </w:style>
  <w:style w:type="paragraph" w:styleId="Prrafodelista">
    <w:name w:val="List Paragraph"/>
    <w:aliases w:val="List Paragraph 1,Body of text,List Paragraph1,Body of text+1,Body of text+2,Body of text+3,List Paragraph11,subbab,paragraf 1,Medium Grid 1 - Accent 21,1List N,Colorful List - Accent 11,HEADING 1,Heading 31,Heading 32,Heading 321"/>
    <w:basedOn w:val="Normal"/>
    <w:link w:val="PrrafodelistaCar"/>
    <w:uiPriority w:val="34"/>
    <w:qFormat/>
    <w:rsid w:val="00124EB7"/>
    <w:pPr>
      <w:spacing w:after="200" w:line="276" w:lineRule="auto"/>
      <w:ind w:left="720"/>
    </w:pPr>
    <w:rPr>
      <w:rFonts w:ascii="Calibri" w:hAnsi="Calibri" w:cs="Calibri"/>
      <w:sz w:val="22"/>
      <w:szCs w:val="22"/>
    </w:rPr>
  </w:style>
  <w:style w:type="character" w:styleId="Hipervnculo">
    <w:name w:val="Hyperlink"/>
    <w:basedOn w:val="Fuentedeprrafopredeter"/>
    <w:uiPriority w:val="99"/>
    <w:rsid w:val="00124EB7"/>
    <w:rPr>
      <w:rFonts w:cs="Times New Roman"/>
      <w:color w:val="0000FF"/>
      <w:u w:val="single"/>
    </w:rPr>
  </w:style>
  <w:style w:type="paragraph" w:styleId="HTMLconformatoprevio">
    <w:name w:val="HTML Preformatted"/>
    <w:basedOn w:val="Normal"/>
    <w:link w:val="HTMLconformatoprevioCar"/>
    <w:uiPriority w:val="99"/>
    <w:unhideWhenUsed/>
    <w:rsid w:val="00124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id-ID"/>
    </w:rPr>
  </w:style>
  <w:style w:type="character" w:customStyle="1" w:styleId="HTMLconformatoprevioCar">
    <w:name w:val="HTML con formato previo Car"/>
    <w:basedOn w:val="Fuentedeprrafopredeter"/>
    <w:link w:val="HTMLconformatoprevio"/>
    <w:uiPriority w:val="99"/>
    <w:rsid w:val="00124EB7"/>
    <w:rPr>
      <w:rFonts w:ascii="Courier New" w:eastAsia="Times New Roman" w:hAnsi="Courier New" w:cs="Times New Roman"/>
      <w:sz w:val="20"/>
      <w:szCs w:val="20"/>
      <w:lang w:val="id-ID" w:eastAsia="id-ID"/>
    </w:rPr>
  </w:style>
  <w:style w:type="paragraph" w:styleId="Textoindependiente">
    <w:name w:val="Body Text"/>
    <w:basedOn w:val="Normal"/>
    <w:link w:val="TextoindependienteCar"/>
    <w:unhideWhenUsed/>
    <w:rsid w:val="00124EB7"/>
    <w:pPr>
      <w:jc w:val="both"/>
    </w:pPr>
    <w:rPr>
      <w:szCs w:val="20"/>
      <w:lang w:eastAsia="id-ID"/>
    </w:rPr>
  </w:style>
  <w:style w:type="character" w:customStyle="1" w:styleId="TextoindependienteCar">
    <w:name w:val="Texto independiente Car"/>
    <w:basedOn w:val="Fuentedeprrafopredeter"/>
    <w:link w:val="Textoindependiente"/>
    <w:rsid w:val="00124EB7"/>
    <w:rPr>
      <w:rFonts w:ascii="Times New Roman" w:eastAsia="Times New Roman" w:hAnsi="Times New Roman" w:cs="Times New Roman"/>
      <w:sz w:val="24"/>
      <w:szCs w:val="20"/>
      <w:lang w:val="id-ID" w:eastAsia="id-ID"/>
    </w:rPr>
  </w:style>
  <w:style w:type="paragraph" w:customStyle="1" w:styleId="Text">
    <w:name w:val="Text"/>
    <w:basedOn w:val="Normal"/>
    <w:rsid w:val="00124EB7"/>
    <w:pPr>
      <w:tabs>
        <w:tab w:val="right" w:pos="7200"/>
      </w:tabs>
      <w:spacing w:line="260" w:lineRule="exact"/>
      <w:jc w:val="both"/>
    </w:pPr>
    <w:rPr>
      <w:sz w:val="20"/>
      <w:lang w:val="en-US"/>
    </w:rPr>
  </w:style>
  <w:style w:type="character" w:customStyle="1" w:styleId="PrrafodelistaCar">
    <w:name w:val="Párrafo de lista Car"/>
    <w:aliases w:val="List Paragraph 1 Car,Body of text Car,List Paragraph1 Car,Body of text+1 Car,Body of text+2 Car,Body of text+3 Car,List Paragraph11 Car,subbab Car,paragraf 1 Car,Medium Grid 1 - Accent 21 Car,1List N Car,HEADING 1 Car,Heading 31 Car"/>
    <w:link w:val="Prrafodelista"/>
    <w:uiPriority w:val="34"/>
    <w:qFormat/>
    <w:rsid w:val="00124EB7"/>
    <w:rPr>
      <w:rFonts w:ascii="Calibri" w:eastAsia="Times New Roman" w:hAnsi="Calibri" w:cs="Calibri"/>
      <w:lang w:val="id-ID"/>
    </w:rPr>
  </w:style>
  <w:style w:type="character" w:customStyle="1" w:styleId="value">
    <w:name w:val="value"/>
    <w:basedOn w:val="Fuentedeprrafopredeter"/>
    <w:rsid w:val="007F7747"/>
  </w:style>
  <w:style w:type="character" w:customStyle="1" w:styleId="UnresolvedMention1">
    <w:name w:val="Unresolved Mention1"/>
    <w:basedOn w:val="Fuentedeprrafopredeter"/>
    <w:uiPriority w:val="99"/>
    <w:semiHidden/>
    <w:unhideWhenUsed/>
    <w:rsid w:val="007F7747"/>
    <w:rPr>
      <w:color w:val="605E5C"/>
      <w:shd w:val="clear" w:color="auto" w:fill="E1DFDD"/>
    </w:rPr>
  </w:style>
  <w:style w:type="character" w:styleId="Hipervnculovisitado">
    <w:name w:val="FollowedHyperlink"/>
    <w:basedOn w:val="Fuentedeprrafopredeter"/>
    <w:uiPriority w:val="99"/>
    <w:semiHidden/>
    <w:unhideWhenUsed/>
    <w:rsid w:val="001A08F1"/>
    <w:rPr>
      <w:color w:val="954F72" w:themeColor="followedHyperlink"/>
      <w:u w:val="single"/>
    </w:rPr>
  </w:style>
  <w:style w:type="character" w:styleId="Mencinsinresolver">
    <w:name w:val="Unresolved Mention"/>
    <w:basedOn w:val="Fuentedeprrafopredeter"/>
    <w:uiPriority w:val="99"/>
    <w:semiHidden/>
    <w:unhideWhenUsed/>
    <w:rsid w:val="001A08F1"/>
    <w:rPr>
      <w:color w:val="605E5C"/>
      <w:shd w:val="clear" w:color="auto" w:fill="E1DFDD"/>
    </w:rPr>
  </w:style>
  <w:style w:type="character" w:styleId="Nmerodepgina">
    <w:name w:val="page number"/>
    <w:basedOn w:val="Fuentedeprrafopredeter"/>
    <w:uiPriority w:val="99"/>
    <w:semiHidden/>
    <w:unhideWhenUsed/>
    <w:rsid w:val="0017478B"/>
  </w:style>
  <w:style w:type="table" w:styleId="Tablaconcuadrcula">
    <w:name w:val="Table Grid"/>
    <w:basedOn w:val="Tablanormal"/>
    <w:uiPriority w:val="39"/>
    <w:qFormat/>
    <w:rsid w:val="00DC2796"/>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F075F"/>
    <w:pPr>
      <w:spacing w:after="160" w:line="259" w:lineRule="auto"/>
    </w:pPr>
    <w:rPr>
      <w:rFonts w:eastAsiaTheme="minorHAnsi"/>
      <w:lang w:eastAsia="es-EC" w:bidi="es-EC"/>
    </w:rPr>
  </w:style>
  <w:style w:type="paragraph" w:styleId="Descripcin">
    <w:name w:val="caption"/>
    <w:basedOn w:val="Normal"/>
    <w:next w:val="Normal"/>
    <w:uiPriority w:val="35"/>
    <w:unhideWhenUsed/>
    <w:qFormat/>
    <w:rsid w:val="00EF075F"/>
    <w:rPr>
      <w:rFonts w:ascii="Arial" w:hAnsi="Arial"/>
      <w:b/>
      <w:iCs/>
      <w:sz w:val="20"/>
      <w:szCs w:val="18"/>
      <w:lang w:val="es-419" w:eastAsia="es-ES_tradnl"/>
    </w:rPr>
  </w:style>
  <w:style w:type="paragraph" w:styleId="Textonotapie">
    <w:name w:val="footnote text"/>
    <w:basedOn w:val="Normal"/>
    <w:link w:val="TextonotapieCar"/>
    <w:uiPriority w:val="99"/>
    <w:semiHidden/>
    <w:unhideWhenUsed/>
    <w:rsid w:val="00926A39"/>
    <w:rPr>
      <w:rFonts w:asciiTheme="minorHAnsi" w:eastAsiaTheme="minorHAnsi" w:hAnsiTheme="minorHAnsi" w:cstheme="minorBidi"/>
      <w:sz w:val="20"/>
      <w:szCs w:val="20"/>
      <w:lang w:eastAsia="es-EC" w:bidi="es-EC"/>
    </w:rPr>
  </w:style>
  <w:style w:type="character" w:customStyle="1" w:styleId="TextonotapieCar">
    <w:name w:val="Texto nota pie Car"/>
    <w:basedOn w:val="Fuentedeprrafopredeter"/>
    <w:link w:val="Textonotapie"/>
    <w:uiPriority w:val="99"/>
    <w:semiHidden/>
    <w:rsid w:val="00926A39"/>
    <w:rPr>
      <w:sz w:val="20"/>
      <w:szCs w:val="20"/>
      <w:lang w:val="es-EC" w:eastAsia="es-EC" w:bidi="es-EC"/>
    </w:rPr>
  </w:style>
  <w:style w:type="character" w:styleId="Refdenotaalpie">
    <w:name w:val="footnote reference"/>
    <w:basedOn w:val="Fuentedeprrafopredeter"/>
    <w:uiPriority w:val="99"/>
    <w:semiHidden/>
    <w:unhideWhenUsed/>
    <w:rsid w:val="00926A39"/>
    <w:rPr>
      <w:vertAlign w:val="superscript"/>
    </w:rPr>
  </w:style>
  <w:style w:type="character" w:styleId="Textodelmarcadordeposicin">
    <w:name w:val="Placeholder Text"/>
    <w:basedOn w:val="Fuentedeprrafopredeter"/>
    <w:uiPriority w:val="99"/>
    <w:semiHidden/>
    <w:rsid w:val="0090508E"/>
    <w:rPr>
      <w:color w:val="808080"/>
    </w:rPr>
  </w:style>
  <w:style w:type="table" w:customStyle="1" w:styleId="TableNormal">
    <w:name w:val="Table Normal"/>
    <w:uiPriority w:val="2"/>
    <w:semiHidden/>
    <w:unhideWhenUsed/>
    <w:qFormat/>
    <w:rsid w:val="00532721"/>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32721"/>
    <w:pPr>
      <w:widowControl w:val="0"/>
      <w:autoSpaceDE w:val="0"/>
      <w:autoSpaceDN w:val="0"/>
    </w:pPr>
    <w:rPr>
      <w:sz w:val="22"/>
      <w:szCs w:val="22"/>
      <w:lang w:val="es-ES"/>
    </w:rPr>
  </w:style>
  <w:style w:type="table" w:styleId="Tabladelista2">
    <w:name w:val="List Table 2"/>
    <w:basedOn w:val="Tablanormal"/>
    <w:uiPriority w:val="47"/>
    <w:rsid w:val="00776B49"/>
    <w:pPr>
      <w:spacing w:after="0" w:line="240" w:lineRule="auto"/>
    </w:pPr>
    <w:rPr>
      <w:lang w:val="es-P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2">
    <w:name w:val="Plain Table 2"/>
    <w:basedOn w:val="Tablanormal"/>
    <w:uiPriority w:val="42"/>
    <w:rsid w:val="00776B49"/>
    <w:pPr>
      <w:spacing w:after="0" w:line="240" w:lineRule="auto"/>
    </w:pPr>
    <w:rPr>
      <w:lang w:val="es-P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2Car">
    <w:name w:val="Título 2 Car"/>
    <w:basedOn w:val="Fuentedeprrafopredeter"/>
    <w:link w:val="Ttulo2"/>
    <w:uiPriority w:val="9"/>
    <w:semiHidden/>
    <w:rsid w:val="0067240F"/>
    <w:rPr>
      <w:rFonts w:asciiTheme="majorHAnsi" w:eastAsiaTheme="majorEastAsia" w:hAnsiTheme="majorHAnsi" w:cstheme="majorBidi"/>
      <w:color w:val="2F5496" w:themeColor="accent1" w:themeShade="BF"/>
      <w:sz w:val="26"/>
      <w:szCs w:val="26"/>
      <w:lang w:val="es-EC" w:eastAsia="es-EC" w:bidi="es-EC"/>
    </w:rPr>
  </w:style>
  <w:style w:type="character" w:customStyle="1" w:styleId="Ttulo3Car">
    <w:name w:val="Título 3 Car"/>
    <w:basedOn w:val="Fuentedeprrafopredeter"/>
    <w:link w:val="Ttulo3"/>
    <w:uiPriority w:val="9"/>
    <w:semiHidden/>
    <w:rsid w:val="0067240F"/>
    <w:rPr>
      <w:rFonts w:asciiTheme="majorHAnsi" w:eastAsiaTheme="majorEastAsia" w:hAnsiTheme="majorHAnsi" w:cstheme="majorBidi"/>
      <w:color w:val="1F3763"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5265">
      <w:bodyDiv w:val="1"/>
      <w:marLeft w:val="0"/>
      <w:marRight w:val="0"/>
      <w:marTop w:val="0"/>
      <w:marBottom w:val="0"/>
      <w:divBdr>
        <w:top w:val="none" w:sz="0" w:space="0" w:color="auto"/>
        <w:left w:val="none" w:sz="0" w:space="0" w:color="auto"/>
        <w:bottom w:val="none" w:sz="0" w:space="0" w:color="auto"/>
        <w:right w:val="none" w:sz="0" w:space="0" w:color="auto"/>
      </w:divBdr>
    </w:div>
    <w:div w:id="98840260">
      <w:bodyDiv w:val="1"/>
      <w:marLeft w:val="0"/>
      <w:marRight w:val="0"/>
      <w:marTop w:val="0"/>
      <w:marBottom w:val="0"/>
      <w:divBdr>
        <w:top w:val="none" w:sz="0" w:space="0" w:color="auto"/>
        <w:left w:val="none" w:sz="0" w:space="0" w:color="auto"/>
        <w:bottom w:val="none" w:sz="0" w:space="0" w:color="auto"/>
        <w:right w:val="none" w:sz="0" w:space="0" w:color="auto"/>
      </w:divBdr>
      <w:divsChild>
        <w:div w:id="2060667409">
          <w:marLeft w:val="0"/>
          <w:marRight w:val="0"/>
          <w:marTop w:val="0"/>
          <w:marBottom w:val="0"/>
          <w:divBdr>
            <w:top w:val="none" w:sz="0" w:space="0" w:color="auto"/>
            <w:left w:val="none" w:sz="0" w:space="0" w:color="auto"/>
            <w:bottom w:val="none" w:sz="0" w:space="0" w:color="auto"/>
            <w:right w:val="none" w:sz="0" w:space="0" w:color="auto"/>
          </w:divBdr>
          <w:divsChild>
            <w:div w:id="747724927">
              <w:marLeft w:val="0"/>
              <w:marRight w:val="0"/>
              <w:marTop w:val="0"/>
              <w:marBottom w:val="0"/>
              <w:divBdr>
                <w:top w:val="none" w:sz="0" w:space="0" w:color="auto"/>
                <w:left w:val="none" w:sz="0" w:space="0" w:color="auto"/>
                <w:bottom w:val="none" w:sz="0" w:space="0" w:color="auto"/>
                <w:right w:val="none" w:sz="0" w:space="0" w:color="auto"/>
              </w:divBdr>
              <w:divsChild>
                <w:div w:id="414130580">
                  <w:marLeft w:val="0"/>
                  <w:marRight w:val="0"/>
                  <w:marTop w:val="0"/>
                  <w:marBottom w:val="0"/>
                  <w:divBdr>
                    <w:top w:val="none" w:sz="0" w:space="0" w:color="auto"/>
                    <w:left w:val="none" w:sz="0" w:space="0" w:color="auto"/>
                    <w:bottom w:val="none" w:sz="0" w:space="0" w:color="auto"/>
                    <w:right w:val="none" w:sz="0" w:space="0" w:color="auto"/>
                  </w:divBdr>
                  <w:divsChild>
                    <w:div w:id="6080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14975">
      <w:bodyDiv w:val="1"/>
      <w:marLeft w:val="0"/>
      <w:marRight w:val="0"/>
      <w:marTop w:val="0"/>
      <w:marBottom w:val="0"/>
      <w:divBdr>
        <w:top w:val="none" w:sz="0" w:space="0" w:color="auto"/>
        <w:left w:val="none" w:sz="0" w:space="0" w:color="auto"/>
        <w:bottom w:val="none" w:sz="0" w:space="0" w:color="auto"/>
        <w:right w:val="none" w:sz="0" w:space="0" w:color="auto"/>
      </w:divBdr>
    </w:div>
    <w:div w:id="122889190">
      <w:bodyDiv w:val="1"/>
      <w:marLeft w:val="0"/>
      <w:marRight w:val="0"/>
      <w:marTop w:val="0"/>
      <w:marBottom w:val="0"/>
      <w:divBdr>
        <w:top w:val="none" w:sz="0" w:space="0" w:color="auto"/>
        <w:left w:val="none" w:sz="0" w:space="0" w:color="auto"/>
        <w:bottom w:val="none" w:sz="0" w:space="0" w:color="auto"/>
        <w:right w:val="none" w:sz="0" w:space="0" w:color="auto"/>
      </w:divBdr>
      <w:divsChild>
        <w:div w:id="485629090">
          <w:marLeft w:val="0"/>
          <w:marRight w:val="0"/>
          <w:marTop w:val="0"/>
          <w:marBottom w:val="0"/>
          <w:divBdr>
            <w:top w:val="none" w:sz="0" w:space="0" w:color="auto"/>
            <w:left w:val="none" w:sz="0" w:space="0" w:color="auto"/>
            <w:bottom w:val="none" w:sz="0" w:space="0" w:color="auto"/>
            <w:right w:val="none" w:sz="0" w:space="0" w:color="auto"/>
          </w:divBdr>
        </w:div>
      </w:divsChild>
    </w:div>
    <w:div w:id="132256133">
      <w:bodyDiv w:val="1"/>
      <w:marLeft w:val="0"/>
      <w:marRight w:val="0"/>
      <w:marTop w:val="0"/>
      <w:marBottom w:val="0"/>
      <w:divBdr>
        <w:top w:val="none" w:sz="0" w:space="0" w:color="auto"/>
        <w:left w:val="none" w:sz="0" w:space="0" w:color="auto"/>
        <w:bottom w:val="none" w:sz="0" w:space="0" w:color="auto"/>
        <w:right w:val="none" w:sz="0" w:space="0" w:color="auto"/>
      </w:divBdr>
    </w:div>
    <w:div w:id="223414521">
      <w:bodyDiv w:val="1"/>
      <w:marLeft w:val="0"/>
      <w:marRight w:val="0"/>
      <w:marTop w:val="0"/>
      <w:marBottom w:val="0"/>
      <w:divBdr>
        <w:top w:val="none" w:sz="0" w:space="0" w:color="auto"/>
        <w:left w:val="none" w:sz="0" w:space="0" w:color="auto"/>
        <w:bottom w:val="none" w:sz="0" w:space="0" w:color="auto"/>
        <w:right w:val="none" w:sz="0" w:space="0" w:color="auto"/>
      </w:divBdr>
    </w:div>
    <w:div w:id="229466486">
      <w:bodyDiv w:val="1"/>
      <w:marLeft w:val="0"/>
      <w:marRight w:val="0"/>
      <w:marTop w:val="0"/>
      <w:marBottom w:val="0"/>
      <w:divBdr>
        <w:top w:val="none" w:sz="0" w:space="0" w:color="auto"/>
        <w:left w:val="none" w:sz="0" w:space="0" w:color="auto"/>
        <w:bottom w:val="none" w:sz="0" w:space="0" w:color="auto"/>
        <w:right w:val="none" w:sz="0" w:space="0" w:color="auto"/>
      </w:divBdr>
    </w:div>
    <w:div w:id="359476930">
      <w:bodyDiv w:val="1"/>
      <w:marLeft w:val="0"/>
      <w:marRight w:val="0"/>
      <w:marTop w:val="0"/>
      <w:marBottom w:val="0"/>
      <w:divBdr>
        <w:top w:val="none" w:sz="0" w:space="0" w:color="auto"/>
        <w:left w:val="none" w:sz="0" w:space="0" w:color="auto"/>
        <w:bottom w:val="none" w:sz="0" w:space="0" w:color="auto"/>
        <w:right w:val="none" w:sz="0" w:space="0" w:color="auto"/>
      </w:divBdr>
    </w:div>
    <w:div w:id="408114135">
      <w:bodyDiv w:val="1"/>
      <w:marLeft w:val="0"/>
      <w:marRight w:val="0"/>
      <w:marTop w:val="0"/>
      <w:marBottom w:val="0"/>
      <w:divBdr>
        <w:top w:val="none" w:sz="0" w:space="0" w:color="auto"/>
        <w:left w:val="none" w:sz="0" w:space="0" w:color="auto"/>
        <w:bottom w:val="none" w:sz="0" w:space="0" w:color="auto"/>
        <w:right w:val="none" w:sz="0" w:space="0" w:color="auto"/>
      </w:divBdr>
    </w:div>
    <w:div w:id="586619345">
      <w:bodyDiv w:val="1"/>
      <w:marLeft w:val="0"/>
      <w:marRight w:val="0"/>
      <w:marTop w:val="0"/>
      <w:marBottom w:val="0"/>
      <w:divBdr>
        <w:top w:val="none" w:sz="0" w:space="0" w:color="auto"/>
        <w:left w:val="none" w:sz="0" w:space="0" w:color="auto"/>
        <w:bottom w:val="none" w:sz="0" w:space="0" w:color="auto"/>
        <w:right w:val="none" w:sz="0" w:space="0" w:color="auto"/>
      </w:divBdr>
      <w:divsChild>
        <w:div w:id="1491750872">
          <w:marLeft w:val="0"/>
          <w:marRight w:val="0"/>
          <w:marTop w:val="0"/>
          <w:marBottom w:val="0"/>
          <w:divBdr>
            <w:top w:val="none" w:sz="0" w:space="0" w:color="auto"/>
            <w:left w:val="none" w:sz="0" w:space="0" w:color="auto"/>
            <w:bottom w:val="none" w:sz="0" w:space="0" w:color="auto"/>
            <w:right w:val="none" w:sz="0" w:space="0" w:color="auto"/>
          </w:divBdr>
          <w:divsChild>
            <w:div w:id="907376921">
              <w:marLeft w:val="0"/>
              <w:marRight w:val="0"/>
              <w:marTop w:val="0"/>
              <w:marBottom w:val="0"/>
              <w:divBdr>
                <w:top w:val="none" w:sz="0" w:space="0" w:color="auto"/>
                <w:left w:val="none" w:sz="0" w:space="0" w:color="auto"/>
                <w:bottom w:val="none" w:sz="0" w:space="0" w:color="auto"/>
                <w:right w:val="none" w:sz="0" w:space="0" w:color="auto"/>
              </w:divBdr>
              <w:divsChild>
                <w:div w:id="2022853555">
                  <w:marLeft w:val="0"/>
                  <w:marRight w:val="0"/>
                  <w:marTop w:val="0"/>
                  <w:marBottom w:val="0"/>
                  <w:divBdr>
                    <w:top w:val="none" w:sz="0" w:space="0" w:color="auto"/>
                    <w:left w:val="none" w:sz="0" w:space="0" w:color="auto"/>
                    <w:bottom w:val="none" w:sz="0" w:space="0" w:color="auto"/>
                    <w:right w:val="none" w:sz="0" w:space="0" w:color="auto"/>
                  </w:divBdr>
                  <w:divsChild>
                    <w:div w:id="14033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010325">
      <w:bodyDiv w:val="1"/>
      <w:marLeft w:val="0"/>
      <w:marRight w:val="0"/>
      <w:marTop w:val="0"/>
      <w:marBottom w:val="0"/>
      <w:divBdr>
        <w:top w:val="none" w:sz="0" w:space="0" w:color="auto"/>
        <w:left w:val="none" w:sz="0" w:space="0" w:color="auto"/>
        <w:bottom w:val="none" w:sz="0" w:space="0" w:color="auto"/>
        <w:right w:val="none" w:sz="0" w:space="0" w:color="auto"/>
      </w:divBdr>
    </w:div>
    <w:div w:id="753890976">
      <w:bodyDiv w:val="1"/>
      <w:marLeft w:val="0"/>
      <w:marRight w:val="0"/>
      <w:marTop w:val="0"/>
      <w:marBottom w:val="0"/>
      <w:divBdr>
        <w:top w:val="none" w:sz="0" w:space="0" w:color="auto"/>
        <w:left w:val="none" w:sz="0" w:space="0" w:color="auto"/>
        <w:bottom w:val="none" w:sz="0" w:space="0" w:color="auto"/>
        <w:right w:val="none" w:sz="0" w:space="0" w:color="auto"/>
      </w:divBdr>
    </w:div>
    <w:div w:id="1045563754">
      <w:bodyDiv w:val="1"/>
      <w:marLeft w:val="0"/>
      <w:marRight w:val="0"/>
      <w:marTop w:val="0"/>
      <w:marBottom w:val="0"/>
      <w:divBdr>
        <w:top w:val="none" w:sz="0" w:space="0" w:color="auto"/>
        <w:left w:val="none" w:sz="0" w:space="0" w:color="auto"/>
        <w:bottom w:val="none" w:sz="0" w:space="0" w:color="auto"/>
        <w:right w:val="none" w:sz="0" w:space="0" w:color="auto"/>
      </w:divBdr>
    </w:div>
    <w:div w:id="1057630471">
      <w:bodyDiv w:val="1"/>
      <w:marLeft w:val="0"/>
      <w:marRight w:val="0"/>
      <w:marTop w:val="0"/>
      <w:marBottom w:val="0"/>
      <w:divBdr>
        <w:top w:val="none" w:sz="0" w:space="0" w:color="auto"/>
        <w:left w:val="none" w:sz="0" w:space="0" w:color="auto"/>
        <w:bottom w:val="none" w:sz="0" w:space="0" w:color="auto"/>
        <w:right w:val="none" w:sz="0" w:space="0" w:color="auto"/>
      </w:divBdr>
    </w:div>
    <w:div w:id="1071806988">
      <w:bodyDiv w:val="1"/>
      <w:marLeft w:val="0"/>
      <w:marRight w:val="0"/>
      <w:marTop w:val="0"/>
      <w:marBottom w:val="0"/>
      <w:divBdr>
        <w:top w:val="none" w:sz="0" w:space="0" w:color="auto"/>
        <w:left w:val="none" w:sz="0" w:space="0" w:color="auto"/>
        <w:bottom w:val="none" w:sz="0" w:space="0" w:color="auto"/>
        <w:right w:val="none" w:sz="0" w:space="0" w:color="auto"/>
      </w:divBdr>
    </w:div>
    <w:div w:id="1134059748">
      <w:bodyDiv w:val="1"/>
      <w:marLeft w:val="0"/>
      <w:marRight w:val="0"/>
      <w:marTop w:val="0"/>
      <w:marBottom w:val="0"/>
      <w:divBdr>
        <w:top w:val="none" w:sz="0" w:space="0" w:color="auto"/>
        <w:left w:val="none" w:sz="0" w:space="0" w:color="auto"/>
        <w:bottom w:val="none" w:sz="0" w:space="0" w:color="auto"/>
        <w:right w:val="none" w:sz="0" w:space="0" w:color="auto"/>
      </w:divBdr>
    </w:div>
    <w:div w:id="1146050993">
      <w:bodyDiv w:val="1"/>
      <w:marLeft w:val="0"/>
      <w:marRight w:val="0"/>
      <w:marTop w:val="0"/>
      <w:marBottom w:val="0"/>
      <w:divBdr>
        <w:top w:val="none" w:sz="0" w:space="0" w:color="auto"/>
        <w:left w:val="none" w:sz="0" w:space="0" w:color="auto"/>
        <w:bottom w:val="none" w:sz="0" w:space="0" w:color="auto"/>
        <w:right w:val="none" w:sz="0" w:space="0" w:color="auto"/>
      </w:divBdr>
    </w:div>
    <w:div w:id="1216621151">
      <w:bodyDiv w:val="1"/>
      <w:marLeft w:val="0"/>
      <w:marRight w:val="0"/>
      <w:marTop w:val="0"/>
      <w:marBottom w:val="0"/>
      <w:divBdr>
        <w:top w:val="none" w:sz="0" w:space="0" w:color="auto"/>
        <w:left w:val="none" w:sz="0" w:space="0" w:color="auto"/>
        <w:bottom w:val="none" w:sz="0" w:space="0" w:color="auto"/>
        <w:right w:val="none" w:sz="0" w:space="0" w:color="auto"/>
      </w:divBdr>
      <w:divsChild>
        <w:div w:id="1500197573">
          <w:marLeft w:val="0"/>
          <w:marRight w:val="0"/>
          <w:marTop w:val="0"/>
          <w:marBottom w:val="0"/>
          <w:divBdr>
            <w:top w:val="none" w:sz="0" w:space="0" w:color="auto"/>
            <w:left w:val="none" w:sz="0" w:space="0" w:color="auto"/>
            <w:bottom w:val="none" w:sz="0" w:space="0" w:color="auto"/>
            <w:right w:val="none" w:sz="0" w:space="0" w:color="auto"/>
          </w:divBdr>
          <w:divsChild>
            <w:div w:id="1263999584">
              <w:marLeft w:val="0"/>
              <w:marRight w:val="0"/>
              <w:marTop w:val="0"/>
              <w:marBottom w:val="0"/>
              <w:divBdr>
                <w:top w:val="none" w:sz="0" w:space="0" w:color="auto"/>
                <w:left w:val="none" w:sz="0" w:space="0" w:color="auto"/>
                <w:bottom w:val="none" w:sz="0" w:space="0" w:color="auto"/>
                <w:right w:val="none" w:sz="0" w:space="0" w:color="auto"/>
              </w:divBdr>
              <w:divsChild>
                <w:div w:id="1859392859">
                  <w:marLeft w:val="0"/>
                  <w:marRight w:val="0"/>
                  <w:marTop w:val="0"/>
                  <w:marBottom w:val="0"/>
                  <w:divBdr>
                    <w:top w:val="none" w:sz="0" w:space="0" w:color="auto"/>
                    <w:left w:val="none" w:sz="0" w:space="0" w:color="auto"/>
                    <w:bottom w:val="none" w:sz="0" w:space="0" w:color="auto"/>
                    <w:right w:val="none" w:sz="0" w:space="0" w:color="auto"/>
                  </w:divBdr>
                  <w:divsChild>
                    <w:div w:id="5917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395415">
      <w:bodyDiv w:val="1"/>
      <w:marLeft w:val="0"/>
      <w:marRight w:val="0"/>
      <w:marTop w:val="0"/>
      <w:marBottom w:val="0"/>
      <w:divBdr>
        <w:top w:val="none" w:sz="0" w:space="0" w:color="auto"/>
        <w:left w:val="none" w:sz="0" w:space="0" w:color="auto"/>
        <w:bottom w:val="none" w:sz="0" w:space="0" w:color="auto"/>
        <w:right w:val="none" w:sz="0" w:space="0" w:color="auto"/>
      </w:divBdr>
    </w:div>
    <w:div w:id="1300646973">
      <w:bodyDiv w:val="1"/>
      <w:marLeft w:val="0"/>
      <w:marRight w:val="0"/>
      <w:marTop w:val="0"/>
      <w:marBottom w:val="0"/>
      <w:divBdr>
        <w:top w:val="none" w:sz="0" w:space="0" w:color="auto"/>
        <w:left w:val="none" w:sz="0" w:space="0" w:color="auto"/>
        <w:bottom w:val="none" w:sz="0" w:space="0" w:color="auto"/>
        <w:right w:val="none" w:sz="0" w:space="0" w:color="auto"/>
      </w:divBdr>
    </w:div>
    <w:div w:id="1463691669">
      <w:bodyDiv w:val="1"/>
      <w:marLeft w:val="0"/>
      <w:marRight w:val="0"/>
      <w:marTop w:val="0"/>
      <w:marBottom w:val="0"/>
      <w:divBdr>
        <w:top w:val="none" w:sz="0" w:space="0" w:color="auto"/>
        <w:left w:val="none" w:sz="0" w:space="0" w:color="auto"/>
        <w:bottom w:val="none" w:sz="0" w:space="0" w:color="auto"/>
        <w:right w:val="none" w:sz="0" w:space="0" w:color="auto"/>
      </w:divBdr>
    </w:div>
    <w:div w:id="1483430101">
      <w:bodyDiv w:val="1"/>
      <w:marLeft w:val="0"/>
      <w:marRight w:val="0"/>
      <w:marTop w:val="0"/>
      <w:marBottom w:val="0"/>
      <w:divBdr>
        <w:top w:val="none" w:sz="0" w:space="0" w:color="auto"/>
        <w:left w:val="none" w:sz="0" w:space="0" w:color="auto"/>
        <w:bottom w:val="none" w:sz="0" w:space="0" w:color="auto"/>
        <w:right w:val="none" w:sz="0" w:space="0" w:color="auto"/>
      </w:divBdr>
    </w:div>
    <w:div w:id="1506170562">
      <w:bodyDiv w:val="1"/>
      <w:marLeft w:val="0"/>
      <w:marRight w:val="0"/>
      <w:marTop w:val="0"/>
      <w:marBottom w:val="0"/>
      <w:divBdr>
        <w:top w:val="none" w:sz="0" w:space="0" w:color="auto"/>
        <w:left w:val="none" w:sz="0" w:space="0" w:color="auto"/>
        <w:bottom w:val="none" w:sz="0" w:space="0" w:color="auto"/>
        <w:right w:val="none" w:sz="0" w:space="0" w:color="auto"/>
      </w:divBdr>
    </w:div>
    <w:div w:id="1593473654">
      <w:bodyDiv w:val="1"/>
      <w:marLeft w:val="0"/>
      <w:marRight w:val="0"/>
      <w:marTop w:val="0"/>
      <w:marBottom w:val="0"/>
      <w:divBdr>
        <w:top w:val="none" w:sz="0" w:space="0" w:color="auto"/>
        <w:left w:val="none" w:sz="0" w:space="0" w:color="auto"/>
        <w:bottom w:val="none" w:sz="0" w:space="0" w:color="auto"/>
        <w:right w:val="none" w:sz="0" w:space="0" w:color="auto"/>
      </w:divBdr>
    </w:div>
    <w:div w:id="1608926304">
      <w:bodyDiv w:val="1"/>
      <w:marLeft w:val="0"/>
      <w:marRight w:val="0"/>
      <w:marTop w:val="0"/>
      <w:marBottom w:val="0"/>
      <w:divBdr>
        <w:top w:val="none" w:sz="0" w:space="0" w:color="auto"/>
        <w:left w:val="none" w:sz="0" w:space="0" w:color="auto"/>
        <w:bottom w:val="none" w:sz="0" w:space="0" w:color="auto"/>
        <w:right w:val="none" w:sz="0" w:space="0" w:color="auto"/>
      </w:divBdr>
    </w:div>
    <w:div w:id="1738551782">
      <w:bodyDiv w:val="1"/>
      <w:marLeft w:val="0"/>
      <w:marRight w:val="0"/>
      <w:marTop w:val="0"/>
      <w:marBottom w:val="0"/>
      <w:divBdr>
        <w:top w:val="none" w:sz="0" w:space="0" w:color="auto"/>
        <w:left w:val="none" w:sz="0" w:space="0" w:color="auto"/>
        <w:bottom w:val="none" w:sz="0" w:space="0" w:color="auto"/>
        <w:right w:val="none" w:sz="0" w:space="0" w:color="auto"/>
      </w:divBdr>
    </w:div>
    <w:div w:id="1799831782">
      <w:bodyDiv w:val="1"/>
      <w:marLeft w:val="0"/>
      <w:marRight w:val="0"/>
      <w:marTop w:val="0"/>
      <w:marBottom w:val="0"/>
      <w:divBdr>
        <w:top w:val="none" w:sz="0" w:space="0" w:color="auto"/>
        <w:left w:val="none" w:sz="0" w:space="0" w:color="auto"/>
        <w:bottom w:val="none" w:sz="0" w:space="0" w:color="auto"/>
        <w:right w:val="none" w:sz="0" w:space="0" w:color="auto"/>
      </w:divBdr>
    </w:div>
    <w:div w:id="1898857493">
      <w:bodyDiv w:val="1"/>
      <w:marLeft w:val="0"/>
      <w:marRight w:val="0"/>
      <w:marTop w:val="0"/>
      <w:marBottom w:val="0"/>
      <w:divBdr>
        <w:top w:val="none" w:sz="0" w:space="0" w:color="auto"/>
        <w:left w:val="none" w:sz="0" w:space="0" w:color="auto"/>
        <w:bottom w:val="none" w:sz="0" w:space="0" w:color="auto"/>
        <w:right w:val="none" w:sz="0" w:space="0" w:color="auto"/>
      </w:divBdr>
    </w:div>
    <w:div w:id="1942640618">
      <w:bodyDiv w:val="1"/>
      <w:marLeft w:val="0"/>
      <w:marRight w:val="0"/>
      <w:marTop w:val="0"/>
      <w:marBottom w:val="0"/>
      <w:divBdr>
        <w:top w:val="none" w:sz="0" w:space="0" w:color="auto"/>
        <w:left w:val="none" w:sz="0" w:space="0" w:color="auto"/>
        <w:bottom w:val="none" w:sz="0" w:space="0" w:color="auto"/>
        <w:right w:val="none" w:sz="0" w:space="0" w:color="auto"/>
      </w:divBdr>
    </w:div>
    <w:div w:id="210942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9D48F-65B6-49F1-9755-F59A09F48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Pages>
  <Words>1117</Words>
  <Characters>6146</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MARCELO REMIGIO CASTILLO BUSTOS</cp:lastModifiedBy>
  <cp:revision>65</cp:revision>
  <cp:lastPrinted>2024-12-06T14:45:00Z</cp:lastPrinted>
  <dcterms:created xsi:type="dcterms:W3CDTF">2022-08-05T04:37:00Z</dcterms:created>
  <dcterms:modified xsi:type="dcterms:W3CDTF">2025-01-11T18:42:00Z</dcterms:modified>
</cp:coreProperties>
</file>